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264" w:rsidRPr="00E97717" w:rsidRDefault="00160264" w:rsidP="00160264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</w:t>
      </w:r>
      <w:r w:rsidRPr="00E97717">
        <w:rPr>
          <w:iCs/>
          <w:sz w:val="18"/>
          <w:szCs w:val="18"/>
        </w:rPr>
        <w:t>________________________________________</w:t>
      </w:r>
    </w:p>
    <w:p w:rsidR="00160264" w:rsidRPr="00BE091A" w:rsidRDefault="00160264" w:rsidP="00160264">
      <w:pPr>
        <w:spacing w:line="276" w:lineRule="auto"/>
        <w:ind w:left="4140"/>
        <w:jc w:val="center"/>
        <w:rPr>
          <w:iCs/>
          <w:sz w:val="18"/>
          <w:szCs w:val="18"/>
        </w:rPr>
      </w:pPr>
      <w:proofErr w:type="gramStart"/>
      <w:r w:rsidRPr="00BE091A">
        <w:rPr>
          <w:iCs/>
          <w:sz w:val="18"/>
          <w:szCs w:val="18"/>
        </w:rPr>
        <w:t>(наименование местного исполнительного и</w:t>
      </w:r>
      <w:proofErr w:type="gramEnd"/>
    </w:p>
    <w:p w:rsidR="00160264" w:rsidRPr="00E97717" w:rsidRDefault="00160264" w:rsidP="00160264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</w:t>
      </w:r>
      <w:r>
        <w:rPr>
          <w:iCs/>
          <w:sz w:val="18"/>
          <w:szCs w:val="18"/>
        </w:rPr>
        <w:t>__________________</w:t>
      </w:r>
      <w:r w:rsidRPr="00E97717">
        <w:rPr>
          <w:iCs/>
          <w:sz w:val="18"/>
          <w:szCs w:val="18"/>
        </w:rPr>
        <w:t>__________________________</w:t>
      </w:r>
    </w:p>
    <w:p w:rsidR="00160264" w:rsidRPr="00BE091A" w:rsidRDefault="00160264" w:rsidP="00160264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160264" w:rsidRDefault="00160264" w:rsidP="00160264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</w:t>
      </w:r>
      <w:r w:rsidRPr="00E97717">
        <w:rPr>
          <w:iCs/>
          <w:sz w:val="18"/>
          <w:szCs w:val="18"/>
        </w:rPr>
        <w:t>_______________________</w:t>
      </w:r>
    </w:p>
    <w:p w:rsidR="00160264" w:rsidRDefault="00160264" w:rsidP="00160264">
      <w:pPr>
        <w:spacing w:line="276" w:lineRule="auto"/>
        <w:ind w:left="4140"/>
        <w:rPr>
          <w:iCs/>
          <w:sz w:val="18"/>
          <w:szCs w:val="18"/>
        </w:rPr>
      </w:pPr>
      <w:proofErr w:type="gramStart"/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  <w:proofErr w:type="gramEnd"/>
    </w:p>
    <w:p w:rsidR="00160264" w:rsidRDefault="00160264" w:rsidP="00160264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</w:t>
      </w:r>
      <w:r w:rsidRPr="00E97717">
        <w:rPr>
          <w:iCs/>
          <w:sz w:val="18"/>
          <w:szCs w:val="18"/>
        </w:rPr>
        <w:t>_______________________</w:t>
      </w:r>
    </w:p>
    <w:p w:rsidR="00160264" w:rsidRDefault="00160264" w:rsidP="00160264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160264" w:rsidRDefault="00160264" w:rsidP="00160264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</w:t>
      </w:r>
      <w:r w:rsidRPr="00E97717">
        <w:rPr>
          <w:iCs/>
          <w:sz w:val="18"/>
          <w:szCs w:val="18"/>
        </w:rPr>
        <w:t>_______________________</w:t>
      </w:r>
    </w:p>
    <w:p w:rsidR="00160264" w:rsidRDefault="00160264" w:rsidP="00160264">
      <w:pPr>
        <w:spacing w:line="276" w:lineRule="auto"/>
        <w:ind w:left="4140"/>
        <w:rPr>
          <w:iCs/>
          <w:sz w:val="18"/>
          <w:szCs w:val="18"/>
        </w:rPr>
      </w:pPr>
      <w:proofErr w:type="gramStart"/>
      <w:r>
        <w:rPr>
          <w:iCs/>
          <w:sz w:val="18"/>
          <w:szCs w:val="18"/>
        </w:rPr>
        <w:t>место нахождение</w:t>
      </w:r>
      <w:proofErr w:type="gramEnd"/>
      <w:r>
        <w:rPr>
          <w:iCs/>
          <w:sz w:val="18"/>
          <w:szCs w:val="18"/>
        </w:rPr>
        <w:t xml:space="preserve"> – для юридического лица</w:t>
      </w:r>
    </w:p>
    <w:p w:rsidR="00160264" w:rsidRPr="00E97717" w:rsidRDefault="00160264" w:rsidP="00160264">
      <w:pPr>
        <w:spacing w:line="276" w:lineRule="auto"/>
        <w:ind w:left="4139"/>
        <w:rPr>
          <w:iCs/>
          <w:sz w:val="18"/>
          <w:szCs w:val="18"/>
        </w:rPr>
      </w:pPr>
    </w:p>
    <w:p w:rsidR="00160264" w:rsidRPr="00BE091A" w:rsidRDefault="00160264" w:rsidP="00160264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 w:rsidRPr="00BE091A">
        <w:rPr>
          <w:iCs/>
        </w:rPr>
        <w:t xml:space="preserve"> </w:t>
      </w:r>
      <w:r>
        <w:rPr>
          <w:iCs/>
        </w:rPr>
        <w:t>_________________________________</w:t>
      </w:r>
    </w:p>
    <w:p w:rsidR="00160264" w:rsidRDefault="00160264" w:rsidP="00160264">
      <w:pPr>
        <w:ind w:left="4111"/>
        <w:rPr>
          <w:b/>
          <w:sz w:val="36"/>
          <w:szCs w:val="36"/>
        </w:rPr>
      </w:pPr>
    </w:p>
    <w:p w:rsidR="00160264" w:rsidRDefault="00160264" w:rsidP="00160264">
      <w:pPr>
        <w:jc w:val="center"/>
        <w:rPr>
          <w:b/>
          <w:sz w:val="28"/>
          <w:szCs w:val="28"/>
        </w:rPr>
      </w:pPr>
    </w:p>
    <w:p w:rsidR="00160264" w:rsidRPr="00BE091A" w:rsidRDefault="00160264" w:rsidP="00160264">
      <w:pPr>
        <w:jc w:val="center"/>
        <w:rPr>
          <w:b/>
        </w:rPr>
      </w:pPr>
      <w:r w:rsidRPr="00BE091A">
        <w:rPr>
          <w:b/>
        </w:rPr>
        <w:t>ЗАЯВЛЕНИЕ</w:t>
      </w:r>
    </w:p>
    <w:p w:rsidR="00160264" w:rsidRPr="00892230" w:rsidRDefault="00160264" w:rsidP="00160264">
      <w:pPr>
        <w:pStyle w:val="a4"/>
        <w:jc w:val="both"/>
        <w:rPr>
          <w:b/>
          <w:sz w:val="22"/>
          <w:szCs w:val="22"/>
        </w:rPr>
      </w:pPr>
      <w:r w:rsidRPr="00892230">
        <w:rPr>
          <w:b/>
          <w:sz w:val="22"/>
          <w:szCs w:val="22"/>
        </w:rPr>
        <w:t>по административной процедуре</w:t>
      </w:r>
      <w:r>
        <w:rPr>
          <w:b/>
          <w:sz w:val="22"/>
          <w:szCs w:val="22"/>
        </w:rPr>
        <w:t xml:space="preserve"> </w:t>
      </w:r>
      <w:r w:rsidRPr="00622134">
        <w:rPr>
          <w:b/>
          <w:sz w:val="22"/>
          <w:szCs w:val="22"/>
        </w:rPr>
        <w:t xml:space="preserve">16.2.1. </w:t>
      </w:r>
      <w:r>
        <w:rPr>
          <w:b/>
          <w:sz w:val="22"/>
          <w:szCs w:val="22"/>
        </w:rPr>
        <w:t>«</w:t>
      </w:r>
      <w:r w:rsidRPr="00622134">
        <w:rPr>
          <w:b/>
          <w:sz w:val="22"/>
          <w:szCs w:val="22"/>
        </w:rPr>
        <w:t xml:space="preserve">Принятие решения, подтверждающего </w:t>
      </w:r>
      <w:proofErr w:type="spellStart"/>
      <w:r w:rsidRPr="00622134">
        <w:rPr>
          <w:b/>
          <w:sz w:val="22"/>
          <w:szCs w:val="22"/>
        </w:rPr>
        <w:t>приобретательную</w:t>
      </w:r>
      <w:proofErr w:type="spellEnd"/>
      <w:r w:rsidRPr="00622134">
        <w:rPr>
          <w:b/>
          <w:sz w:val="22"/>
          <w:szCs w:val="22"/>
        </w:rPr>
        <w:t xml:space="preserve"> давность на недвижимое имущество</w:t>
      </w:r>
      <w:r w:rsidRPr="00892230"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</w:rPr>
        <w:t xml:space="preserve">единого перечня административных процедур, осуществляемых в отношении субъектов хозяйствования, утвержденного </w:t>
      </w:r>
      <w:r w:rsidRPr="00892230">
        <w:rPr>
          <w:b/>
          <w:sz w:val="22"/>
          <w:szCs w:val="22"/>
        </w:rPr>
        <w:t>постановлени</w:t>
      </w:r>
      <w:r>
        <w:rPr>
          <w:b/>
          <w:sz w:val="22"/>
          <w:szCs w:val="22"/>
        </w:rPr>
        <w:t>ем</w:t>
      </w:r>
      <w:r w:rsidRPr="00892230">
        <w:rPr>
          <w:b/>
          <w:sz w:val="22"/>
          <w:szCs w:val="22"/>
        </w:rPr>
        <w:t xml:space="preserve"> Совета Министров Республики Беларусь от 24.09.2021 № 548</w:t>
      </w:r>
    </w:p>
    <w:p w:rsidR="00160264" w:rsidRDefault="00160264" w:rsidP="00160264">
      <w:pPr>
        <w:ind w:left="-180" w:right="78"/>
        <w:jc w:val="both"/>
      </w:pPr>
      <w:r>
        <w:t>_______________________________________________________________</w:t>
      </w:r>
    </w:p>
    <w:p w:rsidR="00160264" w:rsidRPr="00A550F6" w:rsidRDefault="00160264" w:rsidP="00160264">
      <w:pPr>
        <w:ind w:left="-180" w:right="78"/>
        <w:jc w:val="center"/>
        <w:rPr>
          <w:sz w:val="22"/>
          <w:szCs w:val="22"/>
        </w:rPr>
      </w:pPr>
      <w:r w:rsidRPr="00A550F6"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Pr="00A550F6">
        <w:rPr>
          <w:sz w:val="22"/>
          <w:szCs w:val="22"/>
        </w:rPr>
        <w:t>)</w:t>
      </w:r>
    </w:p>
    <w:p w:rsidR="00160264" w:rsidRDefault="00160264" w:rsidP="00160264">
      <w:pPr>
        <w:jc w:val="both"/>
        <w:rPr>
          <w:sz w:val="28"/>
          <w:szCs w:val="28"/>
        </w:rPr>
      </w:pPr>
      <w:r w:rsidRPr="00622134">
        <w:rPr>
          <w:sz w:val="28"/>
          <w:szCs w:val="28"/>
        </w:rPr>
        <w:t xml:space="preserve">просит </w:t>
      </w:r>
      <w:r>
        <w:rPr>
          <w:sz w:val="28"/>
          <w:szCs w:val="28"/>
        </w:rPr>
        <w:t xml:space="preserve">принять решение, </w:t>
      </w:r>
      <w:proofErr w:type="gramStart"/>
      <w:r>
        <w:rPr>
          <w:sz w:val="28"/>
          <w:szCs w:val="28"/>
        </w:rPr>
        <w:t>подтверждающего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приобретательную</w:t>
      </w:r>
      <w:proofErr w:type="spellEnd"/>
      <w:r>
        <w:rPr>
          <w:sz w:val="28"/>
          <w:szCs w:val="28"/>
        </w:rPr>
        <w:t xml:space="preserve"> давность на недвижимое имущество, расположенное по адресу: __________________________________________________________________</w:t>
      </w:r>
    </w:p>
    <w:p w:rsidR="00160264" w:rsidRDefault="00160264" w:rsidP="00160264">
      <w:pPr>
        <w:tabs>
          <w:tab w:val="left" w:pos="6435"/>
        </w:tabs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  <w:r>
        <w:rPr>
          <w:sz w:val="28"/>
          <w:szCs w:val="28"/>
        </w:rPr>
        <w:tab/>
      </w:r>
    </w:p>
    <w:p w:rsidR="00160264" w:rsidRDefault="00160264" w:rsidP="00160264">
      <w:pPr>
        <w:jc w:val="center"/>
        <w:rPr>
          <w:sz w:val="20"/>
          <w:szCs w:val="20"/>
        </w:rPr>
      </w:pPr>
      <w:r>
        <w:rPr>
          <w:sz w:val="20"/>
          <w:szCs w:val="20"/>
        </w:rPr>
        <w:t>сведения, подтверждающие факт добросовестного, открытого и непрерывного владения</w:t>
      </w:r>
    </w:p>
    <w:p w:rsidR="00160264" w:rsidRDefault="00160264" w:rsidP="00160264">
      <w:r>
        <w:t>______________________________________________________________</w:t>
      </w:r>
    </w:p>
    <w:p w:rsidR="00160264" w:rsidRDefault="00160264" w:rsidP="00160264">
      <w:pPr>
        <w:jc w:val="center"/>
        <w:rPr>
          <w:sz w:val="20"/>
          <w:szCs w:val="20"/>
        </w:rPr>
      </w:pPr>
      <w:r>
        <w:rPr>
          <w:sz w:val="20"/>
          <w:szCs w:val="20"/>
        </w:rPr>
        <w:t>недвижимым имуществом в течение 15 лет</w:t>
      </w:r>
    </w:p>
    <w:p w:rsidR="00160264" w:rsidRDefault="00160264" w:rsidP="00160264">
      <w:r>
        <w:t>______________________________________________________________.</w:t>
      </w:r>
    </w:p>
    <w:p w:rsidR="00160264" w:rsidRPr="004D7577" w:rsidRDefault="00160264" w:rsidP="00160264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160264" w:rsidRPr="00892230" w:rsidRDefault="00160264" w:rsidP="00160264">
      <w:pPr>
        <w:pStyle w:val="a4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160264" w:rsidRDefault="00160264" w:rsidP="00160264">
      <w:pPr>
        <w:ind w:right="175"/>
        <w:rPr>
          <w:rFonts w:eastAsia="Calibri"/>
          <w:sz w:val="20"/>
          <w:szCs w:val="26"/>
          <w:lang w:eastAsia="en-US"/>
        </w:rPr>
      </w:pPr>
    </w:p>
    <w:p w:rsidR="00160264" w:rsidRPr="00843EA5" w:rsidRDefault="00160264" w:rsidP="00160264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160264" w:rsidRPr="00843EA5" w:rsidRDefault="00160264" w:rsidP="0016026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 xml:space="preserve">__ </w:t>
      </w:r>
      <w:proofErr w:type="gramStart"/>
      <w:r w:rsidRPr="00843EA5">
        <w:rPr>
          <w:rFonts w:eastAsia="Calibri"/>
          <w:sz w:val="20"/>
          <w:szCs w:val="26"/>
          <w:lang w:eastAsia="en-US"/>
        </w:rPr>
        <w:t>от</w:t>
      </w:r>
      <w:proofErr w:type="gramEnd"/>
      <w:r w:rsidRPr="00843EA5">
        <w:rPr>
          <w:rFonts w:eastAsia="Calibri"/>
          <w:sz w:val="20"/>
          <w:szCs w:val="26"/>
          <w:lang w:eastAsia="en-US"/>
        </w:rPr>
        <w:t xml:space="preserve">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</w:t>
      </w:r>
    </w:p>
    <w:p w:rsidR="00FA05F6" w:rsidRDefault="00160264" w:rsidP="00160264">
      <w:pPr>
        <w:pStyle w:val="a3"/>
        <w:tabs>
          <w:tab w:val="left" w:pos="186"/>
          <w:tab w:val="left" w:pos="993"/>
        </w:tabs>
        <w:ind w:left="0"/>
        <w:jc w:val="both"/>
      </w:pPr>
      <w:r>
        <w:rPr>
          <w:rFonts w:eastAsia="Calibri"/>
          <w:sz w:val="20"/>
          <w:szCs w:val="26"/>
          <w:lang w:eastAsia="en-US"/>
        </w:rPr>
        <w:t>_______________________________</w:t>
      </w:r>
    </w:p>
    <w:sectPr w:rsidR="00FA05F6" w:rsidSect="00FA05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160264"/>
    <w:rsid w:val="00160264"/>
    <w:rsid w:val="00FA05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264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0264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160264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319</Words>
  <Characters>1820</Characters>
  <Application>Microsoft Office Word</Application>
  <DocSecurity>0</DocSecurity>
  <Lines>15</Lines>
  <Paragraphs>4</Paragraphs>
  <ScaleCrop>false</ScaleCrop>
  <Company/>
  <LinksUpToDate>false</LinksUpToDate>
  <CharactersWithSpaces>2135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Гриневецкая Светлана Витальевна</dc:creator>
  <cp:lastModifiedBy>Гриневецкая Светлана Витальевна</cp:lastModifiedBy>
  <cp:revision>1</cp:revision>
  <dcterms:created xsi:type="dcterms:W3CDTF">2026-09-17T11:43:00Z</dcterms:created>
  <dcterms:modified xsi:type="dcterms:W3CDTF">2026-09-17T11:44:00Z</dcterms:modified>
</cp:coreProperties>
</file>