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C5" w:rsidRPr="00E97717" w:rsidRDefault="00D431C5" w:rsidP="00D431C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431C5" w:rsidRPr="00E97717" w:rsidRDefault="00D431C5" w:rsidP="00D431C5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431C5" w:rsidRPr="00E97717" w:rsidRDefault="00D431C5" w:rsidP="00D431C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D431C5" w:rsidRPr="00E97717" w:rsidRDefault="00D431C5" w:rsidP="00D431C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D431C5" w:rsidRDefault="00D431C5" w:rsidP="00D431C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D431C5" w:rsidRPr="00D30ABD" w:rsidRDefault="00D431C5" w:rsidP="00D431C5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D431C5" w:rsidRPr="008C457E" w:rsidRDefault="00D431C5" w:rsidP="00D431C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431C5" w:rsidRDefault="00D431C5" w:rsidP="00D431C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431C5" w:rsidRDefault="00D431C5" w:rsidP="00D431C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431C5" w:rsidRDefault="00D431C5" w:rsidP="00D431C5">
      <w:pPr>
        <w:jc w:val="center"/>
        <w:rPr>
          <w:b/>
          <w:sz w:val="28"/>
          <w:szCs w:val="28"/>
        </w:rPr>
      </w:pPr>
    </w:p>
    <w:p w:rsidR="00D431C5" w:rsidRPr="00D431C5" w:rsidRDefault="00D431C5" w:rsidP="00D431C5">
      <w:pPr>
        <w:jc w:val="center"/>
        <w:rPr>
          <w:b/>
          <w:sz w:val="24"/>
          <w:szCs w:val="24"/>
        </w:rPr>
      </w:pPr>
      <w:r w:rsidRPr="00D431C5">
        <w:rPr>
          <w:b/>
          <w:sz w:val="24"/>
          <w:szCs w:val="24"/>
        </w:rPr>
        <w:t>ЗАЯВЛЕНИЕ</w:t>
      </w:r>
    </w:p>
    <w:p w:rsidR="00D431C5" w:rsidRPr="00D431C5" w:rsidRDefault="00D431C5" w:rsidP="00D431C5">
      <w:pPr>
        <w:jc w:val="center"/>
        <w:rPr>
          <w:b/>
          <w:sz w:val="24"/>
          <w:szCs w:val="24"/>
        </w:rPr>
      </w:pPr>
      <w:proofErr w:type="gramStart"/>
      <w:r w:rsidRPr="00D431C5">
        <w:rPr>
          <w:b/>
          <w:sz w:val="24"/>
          <w:szCs w:val="24"/>
        </w:rPr>
        <w:t>по административной процедуре 9.8 «Выдача разрешения на проведение раскопок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сложности» Указа Президента Республики Беларусь от 26.04.2010 № 200</w:t>
      </w:r>
      <w:proofErr w:type="gramEnd"/>
    </w:p>
    <w:p w:rsidR="00D431C5" w:rsidRPr="00D431C5" w:rsidRDefault="00D431C5" w:rsidP="00D431C5">
      <w:pPr>
        <w:jc w:val="center"/>
        <w:rPr>
          <w:color w:val="000000"/>
          <w:sz w:val="24"/>
          <w:szCs w:val="24"/>
        </w:rPr>
      </w:pPr>
      <w:r w:rsidRPr="00D431C5">
        <w:rPr>
          <w:spacing w:val="-4"/>
          <w:sz w:val="24"/>
          <w:szCs w:val="24"/>
        </w:rPr>
        <w:t xml:space="preserve">        </w:t>
      </w:r>
      <w:r w:rsidRPr="00D431C5">
        <w:rPr>
          <w:color w:val="000000"/>
          <w:sz w:val="24"/>
          <w:szCs w:val="24"/>
        </w:rPr>
        <w:t> </w:t>
      </w:r>
    </w:p>
    <w:p w:rsidR="00D431C5" w:rsidRPr="00D431C5" w:rsidRDefault="00D431C5" w:rsidP="00D431C5">
      <w:pPr>
        <w:jc w:val="center"/>
        <w:rPr>
          <w:sz w:val="16"/>
          <w:szCs w:val="16"/>
        </w:rPr>
      </w:pPr>
    </w:p>
    <w:p w:rsidR="00D431C5" w:rsidRDefault="00D431C5" w:rsidP="00D431C5">
      <w:pPr>
        <w:tabs>
          <w:tab w:val="left" w:pos="709"/>
        </w:tabs>
        <w:ind w:firstLine="709"/>
      </w:pPr>
      <w:r>
        <w:rPr>
          <w:sz w:val="28"/>
          <w:szCs w:val="28"/>
        </w:rPr>
        <w:t xml:space="preserve">Прошу </w:t>
      </w:r>
      <w:r>
        <w:t>разрешить проведение раскопок________________________</w:t>
      </w:r>
    </w:p>
    <w:p w:rsidR="00D431C5" w:rsidRDefault="00D431C5" w:rsidP="00D431C5">
      <w:pPr>
        <w:tabs>
          <w:tab w:val="left" w:pos="709"/>
        </w:tabs>
        <w:ind w:firstLine="709"/>
      </w:pPr>
    </w:p>
    <w:p w:rsidR="00D431C5" w:rsidRDefault="00D431C5" w:rsidP="00D431C5">
      <w:pPr>
        <w:ind w:left="708" w:firstLine="1"/>
      </w:pPr>
      <w:r>
        <w:t>_________________________________________________________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улиц, площадей, дворов, других земель общего пользования</w:t>
      </w:r>
      <w:r>
        <w:t xml:space="preserve"> </w:t>
      </w:r>
    </w:p>
    <w:p w:rsidR="00D431C5" w:rsidRPr="004D6ED1" w:rsidRDefault="00D431C5" w:rsidP="00D431C5">
      <w:pPr>
        <w:jc w:val="both"/>
        <w:rPr>
          <w:sz w:val="28"/>
          <w:szCs w:val="28"/>
        </w:rPr>
      </w:pPr>
      <w:r w:rsidRPr="004D6ED1">
        <w:rPr>
          <w:sz w:val="28"/>
          <w:szCs w:val="28"/>
        </w:rPr>
        <w:t>для подключения к инженерным сетям при возведении (реконструкции)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 по адресу:</w:t>
      </w:r>
    </w:p>
    <w:p w:rsidR="00D431C5" w:rsidRDefault="00D431C5" w:rsidP="00D431C5">
      <w:pPr>
        <w:tabs>
          <w:tab w:val="left" w:pos="709"/>
        </w:tabs>
        <w:jc w:val="both"/>
        <w:rPr>
          <w:sz w:val="16"/>
          <w:szCs w:val="28"/>
        </w:rPr>
      </w:pPr>
      <w:r>
        <w:t> </w:t>
      </w:r>
      <w:r>
        <w:rPr>
          <w:b/>
        </w:rPr>
        <w:t xml:space="preserve"> </w:t>
      </w:r>
    </w:p>
    <w:p w:rsidR="00D431C5" w:rsidRDefault="00D431C5" w:rsidP="00D431C5">
      <w:pPr>
        <w:rPr>
          <w:sz w:val="16"/>
          <w:szCs w:val="28"/>
        </w:rPr>
      </w:pPr>
      <w:r>
        <w:rPr>
          <w:sz w:val="16"/>
          <w:szCs w:val="28"/>
        </w:rPr>
        <w:t>____________________________________________________________________________________________________________________</w:t>
      </w:r>
    </w:p>
    <w:p w:rsidR="00D431C5" w:rsidRDefault="00D431C5" w:rsidP="00D431C5">
      <w:pPr>
        <w:spacing w:line="280" w:lineRule="exact"/>
        <w:rPr>
          <w:szCs w:val="22"/>
        </w:rPr>
      </w:pPr>
    </w:p>
    <w:p w:rsidR="00D431C5" w:rsidRPr="00E714DB" w:rsidRDefault="00D431C5" w:rsidP="00D431C5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431C5" w:rsidRDefault="00D431C5" w:rsidP="00D431C5">
      <w:pPr>
        <w:pStyle w:val="newncpi0"/>
        <w:spacing w:line="276" w:lineRule="auto"/>
      </w:pPr>
      <w:r>
        <w:t>_____________________________________________________________________________</w:t>
      </w:r>
    </w:p>
    <w:p w:rsidR="00D431C5" w:rsidRDefault="00D431C5" w:rsidP="00D431C5">
      <w:pPr>
        <w:pStyle w:val="newncpi0"/>
        <w:spacing w:line="276" w:lineRule="auto"/>
      </w:pPr>
      <w:r>
        <w:t>_____________________________________________________________________________</w:t>
      </w:r>
    </w:p>
    <w:p w:rsidR="00D431C5" w:rsidRDefault="00D431C5" w:rsidP="00D431C5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31C5" w:rsidRPr="00D3286E" w:rsidRDefault="00D431C5" w:rsidP="00D431C5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431C5" w:rsidRDefault="00D431C5" w:rsidP="00D431C5">
      <w:pPr>
        <w:pStyle w:val="newncpi0"/>
      </w:pPr>
      <w:r>
        <w:t>_____________________________________________________________________________</w:t>
      </w:r>
    </w:p>
    <w:p w:rsidR="00D431C5" w:rsidRDefault="00D431C5" w:rsidP="00D431C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431C5" w:rsidRDefault="00D431C5" w:rsidP="00D431C5"/>
    <w:p w:rsidR="00D431C5" w:rsidRPr="00D30ABD" w:rsidRDefault="00D431C5" w:rsidP="00D431C5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D431C5" w:rsidRDefault="00D431C5" w:rsidP="00D431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431C5" w:rsidRDefault="00D431C5" w:rsidP="00D431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431C5" w:rsidRPr="00843EA5" w:rsidRDefault="00D431C5" w:rsidP="00D431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431C5" w:rsidRPr="00843EA5" w:rsidRDefault="00D431C5" w:rsidP="00D431C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53DC5" w:rsidRDefault="00D431C5" w:rsidP="00D431C5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________________202_____ </w:t>
      </w:r>
    </w:p>
    <w:sectPr w:rsidR="00C53DC5" w:rsidSect="00C5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431C5"/>
    <w:rsid w:val="00C53DC5"/>
    <w:rsid w:val="00D4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C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1C5"/>
    <w:pPr>
      <w:ind w:left="720"/>
      <w:contextualSpacing/>
    </w:pPr>
  </w:style>
  <w:style w:type="paragraph" w:customStyle="1" w:styleId="newncpi">
    <w:name w:val="newncpi"/>
    <w:basedOn w:val="a"/>
    <w:rsid w:val="00D431C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431C5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2026-07-17T08:39:00Z</dcterms:created>
  <dcterms:modified xsi:type="dcterms:W3CDTF">2026-07-17T08:42:00Z</dcterms:modified>
</cp:coreProperties>
</file>