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FC" w:rsidRPr="00E97717" w:rsidRDefault="008372FC" w:rsidP="008372F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372FC" w:rsidRPr="00E97717" w:rsidRDefault="008372FC" w:rsidP="008372F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372FC" w:rsidRPr="00E97717" w:rsidRDefault="008372FC" w:rsidP="008372F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372FC" w:rsidRPr="00E97717" w:rsidRDefault="008372FC" w:rsidP="008372F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372FC" w:rsidRDefault="008372FC" w:rsidP="008372F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8372FC" w:rsidRPr="00D30ABD" w:rsidRDefault="008372FC" w:rsidP="008372F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372FC" w:rsidRDefault="008372FC" w:rsidP="008372F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8372FC" w:rsidRPr="008C457E" w:rsidRDefault="008372FC" w:rsidP="008372F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372FC" w:rsidRDefault="008372FC" w:rsidP="008372F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372FC" w:rsidRDefault="008372FC" w:rsidP="008372F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372FC" w:rsidRDefault="008372FC" w:rsidP="008372FC">
      <w:pPr>
        <w:jc w:val="center"/>
        <w:rPr>
          <w:b/>
          <w:sz w:val="28"/>
          <w:szCs w:val="28"/>
        </w:rPr>
      </w:pPr>
    </w:p>
    <w:p w:rsidR="00456455" w:rsidRDefault="00456455" w:rsidP="008372FC">
      <w:pPr>
        <w:jc w:val="center"/>
        <w:rPr>
          <w:b/>
          <w:sz w:val="26"/>
          <w:szCs w:val="26"/>
        </w:rPr>
      </w:pPr>
    </w:p>
    <w:p w:rsidR="008372FC" w:rsidRPr="008372FC" w:rsidRDefault="008372FC" w:rsidP="008372FC">
      <w:pPr>
        <w:jc w:val="center"/>
        <w:rPr>
          <w:b/>
          <w:sz w:val="26"/>
          <w:szCs w:val="26"/>
        </w:rPr>
      </w:pPr>
      <w:r w:rsidRPr="008372FC">
        <w:rPr>
          <w:b/>
          <w:sz w:val="26"/>
          <w:szCs w:val="26"/>
        </w:rPr>
        <w:t>ЗАЯВЛЕНИЕ</w:t>
      </w:r>
    </w:p>
    <w:p w:rsidR="005D5CD0" w:rsidRPr="005D5CD0" w:rsidRDefault="008372FC" w:rsidP="005D5CD0">
      <w:pPr>
        <w:jc w:val="center"/>
        <w:rPr>
          <w:b/>
          <w:sz w:val="26"/>
          <w:szCs w:val="26"/>
        </w:rPr>
      </w:pPr>
      <w:r w:rsidRPr="008372FC">
        <w:rPr>
          <w:b/>
          <w:sz w:val="26"/>
          <w:szCs w:val="26"/>
        </w:rPr>
        <w:t>по административной процедуре 4.</w:t>
      </w:r>
      <w:r w:rsidR="005D5CD0">
        <w:rPr>
          <w:b/>
          <w:sz w:val="26"/>
          <w:szCs w:val="26"/>
        </w:rPr>
        <w:t>10</w:t>
      </w:r>
      <w:r w:rsidRPr="008372FC">
        <w:rPr>
          <w:b/>
          <w:sz w:val="26"/>
          <w:szCs w:val="26"/>
        </w:rPr>
        <w:t xml:space="preserve"> «Принятие решения </w:t>
      </w:r>
      <w:r w:rsidRPr="005D5CD0">
        <w:rPr>
          <w:b/>
          <w:sz w:val="26"/>
          <w:szCs w:val="26"/>
        </w:rPr>
        <w:t xml:space="preserve">об </w:t>
      </w:r>
      <w:r w:rsidR="005D5CD0" w:rsidRPr="005D5CD0">
        <w:rPr>
          <w:b/>
        </w:rPr>
        <w:t xml:space="preserve">объявлении несовершеннолетнего полностью </w:t>
      </w:r>
      <w:proofErr w:type="gramStart"/>
      <w:r w:rsidR="005D5CD0" w:rsidRPr="005D5CD0">
        <w:rPr>
          <w:b/>
        </w:rPr>
        <w:t>дееспособным</w:t>
      </w:r>
      <w:proofErr w:type="gramEnd"/>
      <w:r w:rsidR="005D5CD0" w:rsidRPr="005D5CD0">
        <w:rPr>
          <w:b/>
        </w:rPr>
        <w:t xml:space="preserve"> (эмансипация)</w:t>
      </w:r>
      <w:r w:rsidRPr="005D5CD0">
        <w:rPr>
          <w:b/>
          <w:sz w:val="26"/>
          <w:szCs w:val="26"/>
        </w:rPr>
        <w:t xml:space="preserve">» </w:t>
      </w:r>
    </w:p>
    <w:p w:rsidR="008372FC" w:rsidRDefault="008372FC" w:rsidP="005D5CD0">
      <w:pPr>
        <w:jc w:val="center"/>
        <w:rPr>
          <w:b/>
          <w:sz w:val="26"/>
          <w:szCs w:val="26"/>
        </w:rPr>
      </w:pPr>
      <w:r w:rsidRPr="008372FC">
        <w:rPr>
          <w:b/>
          <w:sz w:val="26"/>
          <w:szCs w:val="26"/>
        </w:rPr>
        <w:t>Указа Президента Республики Беларусь от 26.04.2010 № 200</w:t>
      </w:r>
    </w:p>
    <w:p w:rsidR="008372FC" w:rsidRDefault="008372FC" w:rsidP="008372FC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8372FC" w:rsidRPr="00E353D8" w:rsidRDefault="00456455" w:rsidP="008372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372FC" w:rsidRPr="00E353D8">
        <w:rPr>
          <w:sz w:val="28"/>
          <w:szCs w:val="28"/>
        </w:rPr>
        <w:t xml:space="preserve">Прошу </w:t>
      </w:r>
      <w:r w:rsidR="005D5CD0">
        <w:rPr>
          <w:sz w:val="28"/>
          <w:szCs w:val="28"/>
        </w:rPr>
        <w:t>принять решение об объявлении меня полностью дееспособным (эмансипированным)__________________________________________________________________________</w:t>
      </w:r>
      <w:r w:rsidR="008372FC" w:rsidRPr="00E353D8">
        <w:rPr>
          <w:sz w:val="28"/>
          <w:szCs w:val="28"/>
        </w:rPr>
        <w:t>______________________________________</w:t>
      </w:r>
      <w:r w:rsidR="008372FC">
        <w:rPr>
          <w:sz w:val="28"/>
          <w:szCs w:val="28"/>
        </w:rPr>
        <w:t>__</w:t>
      </w:r>
      <w:r w:rsidR="008372FC" w:rsidRPr="00E353D8">
        <w:rPr>
          <w:sz w:val="28"/>
          <w:szCs w:val="28"/>
        </w:rPr>
        <w:t>,</w:t>
      </w:r>
    </w:p>
    <w:p w:rsidR="008372FC" w:rsidRPr="00EB249F" w:rsidRDefault="008372FC" w:rsidP="008372FC">
      <w:pPr>
        <w:jc w:val="center"/>
        <w:rPr>
          <w:sz w:val="18"/>
          <w:szCs w:val="18"/>
        </w:rPr>
      </w:pPr>
      <w:r w:rsidRPr="00E353D8">
        <w:rPr>
          <w:sz w:val="28"/>
          <w:szCs w:val="28"/>
        </w:rPr>
        <w:t>(</w:t>
      </w:r>
      <w:r w:rsidRPr="00EB249F">
        <w:rPr>
          <w:sz w:val="18"/>
          <w:szCs w:val="18"/>
        </w:rPr>
        <w:t xml:space="preserve">фамилия, имя, отчество </w:t>
      </w:r>
      <w:r w:rsidR="00456455">
        <w:rPr>
          <w:sz w:val="18"/>
          <w:szCs w:val="18"/>
        </w:rPr>
        <w:t>несовершеннолетнего</w:t>
      </w:r>
      <w:r w:rsidRPr="00EB249F">
        <w:rPr>
          <w:sz w:val="18"/>
          <w:szCs w:val="18"/>
        </w:rPr>
        <w:t>)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proofErr w:type="gramStart"/>
      <w:r w:rsidRPr="00E353D8">
        <w:rPr>
          <w:sz w:val="28"/>
          <w:szCs w:val="28"/>
        </w:rPr>
        <w:t>проживающего</w:t>
      </w:r>
      <w:proofErr w:type="gramEnd"/>
      <w:r w:rsidRPr="00E353D8">
        <w:rPr>
          <w:sz w:val="28"/>
          <w:szCs w:val="28"/>
        </w:rPr>
        <w:t xml:space="preserve"> (ей) по адресу: 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____,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__________________________________________________________________,</w:t>
      </w:r>
    </w:p>
    <w:p w:rsidR="008372FC" w:rsidRPr="00EB249F" w:rsidRDefault="008372FC" w:rsidP="008372FC">
      <w:pPr>
        <w:rPr>
          <w:sz w:val="18"/>
          <w:szCs w:val="18"/>
        </w:rPr>
      </w:pPr>
      <w:r w:rsidRPr="00E353D8">
        <w:rPr>
          <w:sz w:val="28"/>
          <w:szCs w:val="28"/>
        </w:rPr>
        <w:t xml:space="preserve">                                              </w:t>
      </w:r>
    </w:p>
    <w:p w:rsidR="008372FC" w:rsidRPr="00E353D8" w:rsidRDefault="008372FC" w:rsidP="008372FC">
      <w:pPr>
        <w:pStyle w:val="newncpi"/>
        <w:rPr>
          <w:sz w:val="28"/>
          <w:szCs w:val="28"/>
        </w:rPr>
      </w:pPr>
      <w:r w:rsidRPr="00E353D8">
        <w:rPr>
          <w:sz w:val="28"/>
          <w:szCs w:val="28"/>
        </w:rPr>
        <w:t>Документы и (или) сведения, предоставляемые гражданином для осуществления административной процедуры</w:t>
      </w:r>
      <w:r w:rsidR="00456455">
        <w:rPr>
          <w:sz w:val="28"/>
          <w:szCs w:val="28"/>
        </w:rPr>
        <w:t xml:space="preserve"> (подчеркнуть)</w:t>
      </w:r>
      <w:r w:rsidRPr="00E353D8">
        <w:rPr>
          <w:sz w:val="28"/>
          <w:szCs w:val="28"/>
        </w:rPr>
        <w:t xml:space="preserve">: </w:t>
      </w:r>
    </w:p>
    <w:p w:rsidR="005D5CD0" w:rsidRPr="005D5CD0" w:rsidRDefault="005D5CD0" w:rsidP="00456455">
      <w:pPr>
        <w:pStyle w:val="newncpi0"/>
        <w:spacing w:line="276" w:lineRule="auto"/>
        <w:ind w:firstLine="567"/>
        <w:rPr>
          <w:sz w:val="26"/>
          <w:szCs w:val="26"/>
        </w:rPr>
      </w:pPr>
      <w:hyperlink r:id="rId4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<w:r w:rsidRPr="005D5CD0">
          <w:rPr>
            <w:rStyle w:val="a4"/>
            <w:color w:val="auto"/>
            <w:sz w:val="26"/>
            <w:szCs w:val="26"/>
            <w:u w:val="none"/>
          </w:rPr>
          <w:t>свидетельство</w:t>
        </w:r>
      </w:hyperlink>
      <w:r w:rsidRPr="005D5CD0">
        <w:rPr>
          <w:sz w:val="26"/>
          <w:szCs w:val="26"/>
        </w:rPr>
        <w:t xml:space="preserve"> о рождении несовершеннолетнего</w:t>
      </w:r>
      <w:proofErr w:type="gramStart"/>
      <w:r w:rsidRPr="005D5CD0">
        <w:rPr>
          <w:sz w:val="26"/>
          <w:szCs w:val="26"/>
        </w:rPr>
        <w:t xml:space="preserve"> -__________;</w:t>
      </w:r>
      <w:proofErr w:type="gramEnd"/>
    </w:p>
    <w:p w:rsidR="005D5CD0" w:rsidRPr="005D5CD0" w:rsidRDefault="005D5CD0" w:rsidP="00456455">
      <w:pPr>
        <w:pStyle w:val="newncpi0"/>
        <w:spacing w:line="276" w:lineRule="auto"/>
        <w:ind w:firstLine="567"/>
        <w:rPr>
          <w:sz w:val="26"/>
          <w:szCs w:val="26"/>
        </w:rPr>
      </w:pPr>
      <w:r w:rsidRPr="005D5CD0">
        <w:rPr>
          <w:sz w:val="26"/>
          <w:szCs w:val="26"/>
        </w:rPr>
        <w:t>письменное согласие несовершеннолетнего, достигшего 10 лет</w:t>
      </w:r>
      <w:proofErr w:type="gramStart"/>
      <w:r w:rsidRPr="005D5CD0">
        <w:rPr>
          <w:sz w:val="26"/>
          <w:szCs w:val="26"/>
        </w:rPr>
        <w:t xml:space="preserve"> - _______;</w:t>
      </w:r>
      <w:proofErr w:type="gramEnd"/>
    </w:p>
    <w:p w:rsidR="00456455" w:rsidRPr="005D5CD0" w:rsidRDefault="005D5CD0" w:rsidP="00456455">
      <w:pPr>
        <w:pStyle w:val="newncpi0"/>
        <w:spacing w:line="276" w:lineRule="auto"/>
        <w:ind w:firstLine="567"/>
        <w:rPr>
          <w:sz w:val="26"/>
          <w:szCs w:val="26"/>
        </w:rPr>
      </w:pPr>
      <w:r w:rsidRPr="005D5CD0">
        <w:rPr>
          <w:sz w:val="26"/>
          <w:szCs w:val="26"/>
        </w:rPr>
        <w:t xml:space="preserve">документ, подтверждающий факт изменения фамилии одного из родителей (обоих родителей), свидетельство о </w:t>
      </w:r>
      <w:hyperlink r:id="rId5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<w:r w:rsidRPr="005D5CD0">
          <w:rPr>
            <w:rStyle w:val="a4"/>
            <w:color w:val="auto"/>
            <w:sz w:val="26"/>
            <w:szCs w:val="26"/>
            <w:u w:val="none"/>
          </w:rPr>
          <w:t>заключении</w:t>
        </w:r>
      </w:hyperlink>
      <w:r w:rsidRPr="005D5CD0">
        <w:rPr>
          <w:sz w:val="26"/>
          <w:szCs w:val="26"/>
        </w:rPr>
        <w:t xml:space="preserve"> (</w:t>
      </w:r>
      <w:hyperlink r:id="rId6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<w:r w:rsidRPr="005D5CD0">
          <w:rPr>
            <w:rStyle w:val="a4"/>
            <w:color w:val="auto"/>
            <w:sz w:val="26"/>
            <w:szCs w:val="26"/>
            <w:u w:val="none"/>
          </w:rPr>
          <w:t>расторжении</w:t>
        </w:r>
      </w:hyperlink>
      <w:r w:rsidRPr="005D5CD0">
        <w:rPr>
          <w:sz w:val="26"/>
          <w:szCs w:val="26"/>
        </w:rPr>
        <w:t>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 – в случае подачи заявления одним из родителей несовершеннолетнего -__________.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37"/>
        <w:gridCol w:w="5530"/>
      </w:tblGrid>
      <w:tr w:rsidR="005D5CD0" w:rsidRPr="005D5CD0" w:rsidTr="005D5CD0">
        <w:trPr>
          <w:trHeight w:val="240"/>
        </w:trPr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5CD0" w:rsidRPr="005D5CD0" w:rsidRDefault="005D5CD0">
            <w:pPr>
              <w:rPr>
                <w:sz w:val="24"/>
                <w:szCs w:val="24"/>
              </w:rPr>
            </w:pPr>
          </w:p>
        </w:tc>
        <w:tc>
          <w:tcPr>
            <w:tcW w:w="1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5CD0" w:rsidRPr="005D5CD0" w:rsidRDefault="005D5CD0" w:rsidP="005D5CD0">
            <w:pPr>
              <w:pStyle w:val="table10"/>
              <w:spacing w:before="120" w:beforeAutospacing="0"/>
            </w:pPr>
          </w:p>
        </w:tc>
      </w:tr>
    </w:tbl>
    <w:p w:rsidR="008372FC" w:rsidRPr="00D3286E" w:rsidRDefault="008372FC" w:rsidP="008372F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372FC" w:rsidRDefault="008372FC" w:rsidP="008372FC">
      <w:pPr>
        <w:pStyle w:val="newncpi0"/>
      </w:pPr>
      <w:r>
        <w:t>_____________________________________________________________________________</w:t>
      </w:r>
    </w:p>
    <w:p w:rsidR="008372FC" w:rsidRDefault="008372FC" w:rsidP="008372F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372FC" w:rsidRPr="00D30ABD" w:rsidRDefault="008372FC" w:rsidP="008372F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</w:t>
      </w:r>
      <w:r w:rsidRPr="00456455">
        <w:t>___________________</w:t>
      </w:r>
    </w:p>
    <w:p w:rsidR="008372FC" w:rsidRDefault="008372FC" w:rsidP="008372F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372FC" w:rsidRDefault="008372FC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D5CD0" w:rsidRDefault="005D5CD0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D5CD0" w:rsidRDefault="005D5CD0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D5CD0" w:rsidRPr="00843EA5" w:rsidRDefault="005D5CD0" w:rsidP="005D5C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D5CD0" w:rsidRPr="00843EA5" w:rsidRDefault="005D5CD0" w:rsidP="005D5CD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D5CD0" w:rsidRDefault="005D5CD0" w:rsidP="005D5CD0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5D5CD0" w:rsidRDefault="005D5CD0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5D5CD0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72FC"/>
    <w:rsid w:val="00252F62"/>
    <w:rsid w:val="00456455"/>
    <w:rsid w:val="005D5CD0"/>
    <w:rsid w:val="006F1467"/>
    <w:rsid w:val="008372FC"/>
    <w:rsid w:val="00AF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F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FC"/>
    <w:pPr>
      <w:ind w:left="720"/>
      <w:contextualSpacing/>
    </w:pPr>
  </w:style>
  <w:style w:type="paragraph" w:customStyle="1" w:styleId="newncpi">
    <w:name w:val="newncpi"/>
    <w:basedOn w:val="a"/>
    <w:rsid w:val="008372F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372FC"/>
    <w:pPr>
      <w:jc w:val="both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6455"/>
    <w:rPr>
      <w:color w:val="0000FF"/>
      <w:u w:val="single"/>
    </w:rPr>
  </w:style>
  <w:style w:type="paragraph" w:customStyle="1" w:styleId="table10">
    <w:name w:val="table10"/>
    <w:basedOn w:val="a"/>
    <w:rsid w:val="005D5C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01-09-2025-67-ob-ustanovlenii-form-dokumentov-svyazannykh-s-registratsiej-709781?a=a49" TargetMode="External"/><Relationship Id="rId5" Type="http://schemas.openxmlformats.org/officeDocument/2006/relationships/hyperlink" Target="https://bii.by/docs/postanovlenie-01-09-2025-67-ob-ustanovlenii-form-dokumentov-svyazannykh-s-registratsiej-709781?a=a48" TargetMode="External"/><Relationship Id="rId4" Type="http://schemas.openxmlformats.org/officeDocument/2006/relationships/hyperlink" Target="https://bii.by/docs/postanovlenie-01-09-2025-67-ob-ustanovlenii-form-dokumentov-svyazannykh-s-registratsiej-709781?a=a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3</cp:revision>
  <dcterms:created xsi:type="dcterms:W3CDTF">2026-06-23T15:24:00Z</dcterms:created>
  <dcterms:modified xsi:type="dcterms:W3CDTF">2026-07-17T12:48:00Z</dcterms:modified>
</cp:coreProperties>
</file>