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84" w:rsidRPr="00E97717" w:rsidRDefault="004B4184" w:rsidP="004B418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4B4184" w:rsidRPr="00E97717" w:rsidRDefault="004B4184" w:rsidP="004B4184">
      <w:pPr>
        <w:ind w:left="4140"/>
        <w:jc w:val="center"/>
        <w:rPr>
          <w:iCs/>
          <w:sz w:val="18"/>
          <w:szCs w:val="18"/>
        </w:rPr>
      </w:pP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4B4184" w:rsidRPr="00E97717" w:rsidRDefault="004B4184" w:rsidP="004B418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4B4184" w:rsidRDefault="004B4184" w:rsidP="004B418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4B4184" w:rsidRPr="00D30ABD" w:rsidRDefault="004B4184" w:rsidP="004B4184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B4184" w:rsidRDefault="004B4184" w:rsidP="004B4184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4B4184" w:rsidRPr="008C457E" w:rsidRDefault="004B4184" w:rsidP="004B418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B4184" w:rsidRDefault="004B4184" w:rsidP="004B418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B4184" w:rsidRDefault="004B4184" w:rsidP="004B418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B4184" w:rsidRDefault="004B4184" w:rsidP="004B4184">
      <w:pPr>
        <w:ind w:left="4111"/>
        <w:rPr>
          <w:b/>
          <w:sz w:val="36"/>
          <w:szCs w:val="36"/>
        </w:rPr>
      </w:pPr>
    </w:p>
    <w:p w:rsidR="004B4184" w:rsidRPr="004B4184" w:rsidRDefault="004B4184" w:rsidP="004B4184">
      <w:pPr>
        <w:jc w:val="center"/>
        <w:rPr>
          <w:b/>
          <w:sz w:val="26"/>
          <w:szCs w:val="26"/>
        </w:rPr>
      </w:pPr>
      <w:r w:rsidRPr="004B4184">
        <w:rPr>
          <w:b/>
          <w:sz w:val="26"/>
          <w:szCs w:val="26"/>
        </w:rPr>
        <w:t>ЗАЯВЛЕНИЕ</w:t>
      </w:r>
    </w:p>
    <w:p w:rsidR="004B4184" w:rsidRPr="004B4184" w:rsidRDefault="004B4184" w:rsidP="004B4184">
      <w:pPr>
        <w:jc w:val="center"/>
        <w:rPr>
          <w:b/>
          <w:sz w:val="26"/>
          <w:szCs w:val="26"/>
        </w:rPr>
      </w:pPr>
      <w:proofErr w:type="gramStart"/>
      <w:r w:rsidRPr="004B4184">
        <w:rPr>
          <w:b/>
          <w:sz w:val="26"/>
          <w:szCs w:val="26"/>
        </w:rPr>
        <w:t xml:space="preserve">по административной процедуре 3.3 «Выдача удостоверения инвалида о праве на льготы для инвалидов боевых действий </w:t>
      </w:r>
      <w:proofErr w:type="spellStart"/>
      <w:r w:rsidRPr="004B4184">
        <w:rPr>
          <w:b/>
          <w:sz w:val="26"/>
          <w:szCs w:val="26"/>
        </w:rPr>
        <w:t>натерритории</w:t>
      </w:r>
      <w:proofErr w:type="spellEnd"/>
      <w:r w:rsidRPr="004B4184">
        <w:rPr>
          <w:b/>
          <w:sz w:val="26"/>
          <w:szCs w:val="26"/>
        </w:rPr>
        <w:t xml:space="preserve"> других государств, а также для граждан, в том числе уволенных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</w:t>
      </w:r>
      <w:proofErr w:type="gramEnd"/>
      <w:r w:rsidRPr="004B4184">
        <w:rPr>
          <w:b/>
          <w:sz w:val="26"/>
          <w:szCs w:val="26"/>
        </w:rPr>
        <w:t xml:space="preserve">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обязанностей)» </w:t>
      </w:r>
      <w:r>
        <w:rPr>
          <w:b/>
          <w:sz w:val="26"/>
          <w:szCs w:val="26"/>
        </w:rPr>
        <w:t xml:space="preserve"> </w:t>
      </w:r>
      <w:r w:rsidRPr="004B4184">
        <w:rPr>
          <w:b/>
          <w:sz w:val="26"/>
          <w:szCs w:val="26"/>
        </w:rPr>
        <w:t>Указа Президента Республики Беларусь от 26.04.2010 № 200</w:t>
      </w:r>
    </w:p>
    <w:p w:rsidR="004B4184" w:rsidRPr="000E4D0F" w:rsidRDefault="004B4184" w:rsidP="004B4184">
      <w:pPr>
        <w:rPr>
          <w:sz w:val="28"/>
          <w:szCs w:val="28"/>
        </w:rPr>
      </w:pPr>
    </w:p>
    <w:p w:rsidR="004B4184" w:rsidRDefault="004B4184" w:rsidP="004B4184">
      <w:pPr>
        <w:pStyle w:val="a4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proofErr w:type="gramStart"/>
      <w:r w:rsidRPr="000E4D0F">
        <w:rPr>
          <w:sz w:val="28"/>
          <w:szCs w:val="28"/>
        </w:rPr>
        <w:t xml:space="preserve">Прошу выдать удостоверение </w:t>
      </w:r>
      <w:r w:rsidRPr="000E4D0F">
        <w:rPr>
          <w:bCs/>
          <w:sz w:val="28"/>
          <w:szCs w:val="28"/>
        </w:rPr>
        <w:t>инвалида о праве на льготы для инвалидов боевых действий на 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</w:t>
      </w:r>
      <w:proofErr w:type="gramEnd"/>
      <w:r w:rsidRPr="000E4D0F">
        <w:rPr>
          <w:bCs/>
          <w:sz w:val="28"/>
          <w:szCs w:val="28"/>
        </w:rPr>
        <w:t xml:space="preserve">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</w:r>
      <w:r>
        <w:rPr>
          <w:bCs/>
          <w:sz w:val="28"/>
          <w:szCs w:val="28"/>
        </w:rPr>
        <w:t xml:space="preserve"> </w:t>
      </w:r>
      <w:r w:rsidRPr="000E4D0F">
        <w:rPr>
          <w:i/>
          <w:sz w:val="28"/>
          <w:szCs w:val="28"/>
        </w:rPr>
        <w:t>(</w:t>
      </w:r>
      <w:proofErr w:type="gramStart"/>
      <w:r w:rsidRPr="000E4D0F">
        <w:rPr>
          <w:i/>
          <w:sz w:val="28"/>
          <w:szCs w:val="28"/>
        </w:rPr>
        <w:t>нужное</w:t>
      </w:r>
      <w:proofErr w:type="gramEnd"/>
      <w:r w:rsidRPr="000E4D0F">
        <w:rPr>
          <w:i/>
          <w:sz w:val="28"/>
          <w:szCs w:val="28"/>
        </w:rPr>
        <w:t xml:space="preserve"> подчеркнуть)</w:t>
      </w:r>
    </w:p>
    <w:p w:rsidR="004B4184" w:rsidRPr="00E714DB" w:rsidRDefault="004B4184" w:rsidP="004B4184">
      <w:pPr>
        <w:pStyle w:val="a4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B4184" w:rsidRDefault="004B4184" w:rsidP="004B4184">
      <w:pPr>
        <w:pStyle w:val="newncpi0"/>
        <w:spacing w:line="276" w:lineRule="auto"/>
      </w:pPr>
      <w:r>
        <w:t>_____________________________________________________________________________</w:t>
      </w:r>
    </w:p>
    <w:p w:rsidR="004B4184" w:rsidRDefault="004B4184" w:rsidP="004B4184">
      <w:pPr>
        <w:pStyle w:val="newncpi0"/>
        <w:spacing w:line="276" w:lineRule="auto"/>
      </w:pPr>
      <w:r>
        <w:t>_____________________________________________________________________________</w:t>
      </w:r>
    </w:p>
    <w:p w:rsidR="004B4184" w:rsidRPr="00D3286E" w:rsidRDefault="004B4184" w:rsidP="004B4184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B4184" w:rsidRDefault="004B4184" w:rsidP="004B4184">
      <w:pPr>
        <w:pStyle w:val="newncpi0"/>
      </w:pPr>
      <w:r>
        <w:t>_____________________________________________________________________________</w:t>
      </w:r>
    </w:p>
    <w:p w:rsidR="004B4184" w:rsidRDefault="004B4184" w:rsidP="004B418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B4184" w:rsidRPr="004B4184" w:rsidRDefault="004B4184" w:rsidP="004B4184"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</w:t>
      </w:r>
      <w:r w:rsidRPr="004B4184">
        <w:t>___________________</w:t>
      </w:r>
    </w:p>
    <w:p w:rsidR="004B4184" w:rsidRDefault="004B4184" w:rsidP="004B418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B4184" w:rsidRDefault="004B4184" w:rsidP="004B41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B4184" w:rsidRDefault="004B4184" w:rsidP="004B41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B4184" w:rsidRPr="00843EA5" w:rsidRDefault="004B4184" w:rsidP="004B41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B4184" w:rsidRPr="00843EA5" w:rsidRDefault="004B4184" w:rsidP="004B41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B4184" w:rsidRDefault="004B4184" w:rsidP="004B41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4B4184" w:rsidRDefault="004B4184" w:rsidP="004B41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____________20_______ </w:t>
      </w:r>
    </w:p>
    <w:sectPr w:rsidR="004B4184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B4184"/>
    <w:rsid w:val="004B4184"/>
    <w:rsid w:val="0050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8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184"/>
    <w:pPr>
      <w:ind w:left="720"/>
      <w:contextualSpacing/>
    </w:pPr>
  </w:style>
  <w:style w:type="paragraph" w:customStyle="1" w:styleId="newncpi">
    <w:name w:val="newncpi"/>
    <w:basedOn w:val="a"/>
    <w:rsid w:val="004B418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B4184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4B418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2026-06-25T11:01:00Z</dcterms:created>
  <dcterms:modified xsi:type="dcterms:W3CDTF">2026-06-25T11:03:00Z</dcterms:modified>
</cp:coreProperties>
</file>