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5C3" w:rsidRPr="00E97717" w:rsidRDefault="00BF45C3" w:rsidP="00BF45C3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BF45C3" w:rsidRPr="00E97717" w:rsidRDefault="00BF45C3" w:rsidP="00BF45C3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BF45C3" w:rsidRPr="00E97717" w:rsidRDefault="00BF45C3" w:rsidP="00BF45C3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___________________________________________</w:t>
      </w:r>
    </w:p>
    <w:p w:rsidR="00BF45C3" w:rsidRPr="00E97717" w:rsidRDefault="00BF45C3" w:rsidP="00BF45C3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BF45C3" w:rsidRDefault="00BF45C3" w:rsidP="00BF45C3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BF45C3" w:rsidRPr="00D30ABD" w:rsidRDefault="00BF45C3" w:rsidP="00BF45C3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BF45C3" w:rsidRPr="008C457E" w:rsidRDefault="00BF45C3" w:rsidP="00BF45C3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BF45C3" w:rsidRDefault="00BF45C3" w:rsidP="00BF45C3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BF45C3" w:rsidRDefault="00BF45C3" w:rsidP="00BF45C3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BF45C3" w:rsidRDefault="00BF45C3" w:rsidP="00BF45C3">
      <w:pPr>
        <w:jc w:val="center"/>
        <w:rPr>
          <w:b/>
          <w:sz w:val="28"/>
          <w:szCs w:val="28"/>
        </w:rPr>
      </w:pPr>
    </w:p>
    <w:p w:rsidR="00BF45C3" w:rsidRPr="00BF45C3" w:rsidRDefault="00BF45C3" w:rsidP="00BF45C3">
      <w:pPr>
        <w:jc w:val="center"/>
        <w:rPr>
          <w:b/>
          <w:sz w:val="26"/>
          <w:szCs w:val="26"/>
        </w:rPr>
      </w:pPr>
      <w:r w:rsidRPr="00BF45C3">
        <w:rPr>
          <w:b/>
          <w:sz w:val="26"/>
          <w:szCs w:val="26"/>
        </w:rPr>
        <w:t>ЗАЯВЛЕНИЕ</w:t>
      </w:r>
    </w:p>
    <w:p w:rsidR="00BF45C3" w:rsidRPr="00BF45C3" w:rsidRDefault="00BF45C3" w:rsidP="00BF45C3">
      <w:pPr>
        <w:jc w:val="center"/>
        <w:rPr>
          <w:b/>
          <w:sz w:val="26"/>
          <w:szCs w:val="26"/>
        </w:rPr>
      </w:pPr>
      <w:proofErr w:type="gramStart"/>
      <w:r w:rsidRPr="00BF45C3">
        <w:rPr>
          <w:b/>
          <w:sz w:val="26"/>
          <w:szCs w:val="26"/>
        </w:rPr>
        <w:t>по административной процедуре 1.1.15</w:t>
      </w:r>
      <w:r w:rsidRPr="00BF45C3">
        <w:rPr>
          <w:b/>
          <w:sz w:val="26"/>
          <w:szCs w:val="26"/>
          <w:vertAlign w:val="superscript"/>
        </w:rPr>
        <w:t>2</w:t>
      </w:r>
      <w:r w:rsidRPr="00BF45C3">
        <w:rPr>
          <w:b/>
          <w:sz w:val="26"/>
          <w:szCs w:val="26"/>
        </w:rPr>
        <w:t xml:space="preserve"> «Принятие решения об отмене решения о переводе нежилого помещения в жилое» Указа Президента Республики Беларусь от 26.04.2010 № 200</w:t>
      </w:r>
      <w:proofErr w:type="gramEnd"/>
    </w:p>
    <w:p w:rsidR="00BF45C3" w:rsidRDefault="00BF45C3" w:rsidP="00BF45C3">
      <w:pPr>
        <w:tabs>
          <w:tab w:val="left" w:pos="0"/>
        </w:tabs>
        <w:rPr>
          <w:sz w:val="28"/>
          <w:szCs w:val="28"/>
        </w:rPr>
      </w:pPr>
    </w:p>
    <w:p w:rsidR="00BF45C3" w:rsidRDefault="00BF45C3" w:rsidP="00BF45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отменить решение _____________________________________ </w:t>
      </w:r>
    </w:p>
    <w:p w:rsidR="00BF45C3" w:rsidRDefault="00BF45C3" w:rsidP="00BF45C3">
      <w:pPr>
        <w:ind w:firstLine="709"/>
        <w:jc w:val="right"/>
        <w:rPr>
          <w:sz w:val="18"/>
          <w:szCs w:val="18"/>
        </w:rPr>
      </w:pPr>
      <w:r w:rsidRPr="00015B0A">
        <w:rPr>
          <w:sz w:val="18"/>
          <w:szCs w:val="18"/>
        </w:rPr>
        <w:t>(наименование местного исполнительного и распорядительного органа)</w:t>
      </w:r>
    </w:p>
    <w:p w:rsidR="00BF45C3" w:rsidRDefault="00BF45C3" w:rsidP="00BF45C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________________________________________от</w:t>
      </w:r>
      <w:proofErr w:type="spellEnd"/>
      <w:r>
        <w:rPr>
          <w:sz w:val="28"/>
          <w:szCs w:val="28"/>
        </w:rPr>
        <w:t xml:space="preserve"> ______________ № ______ «О переводе нежилого помещения  расположенного по адресу: </w:t>
      </w:r>
      <w:proofErr w:type="spellStart"/>
      <w:r>
        <w:rPr>
          <w:sz w:val="28"/>
          <w:szCs w:val="28"/>
        </w:rPr>
        <w:t>_________________________________________________________в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жилое</w:t>
      </w:r>
      <w:proofErr w:type="gramEnd"/>
      <w:r>
        <w:rPr>
          <w:sz w:val="28"/>
          <w:szCs w:val="28"/>
        </w:rPr>
        <w:t>».</w:t>
      </w:r>
    </w:p>
    <w:p w:rsidR="00BF45C3" w:rsidRPr="00C1291E" w:rsidRDefault="00BF45C3" w:rsidP="00BF45C3">
      <w:pPr>
        <w:ind w:firstLine="709"/>
        <w:jc w:val="both"/>
        <w:rPr>
          <w:sz w:val="28"/>
          <w:szCs w:val="28"/>
        </w:rPr>
      </w:pPr>
      <w:r w:rsidRPr="00455A57">
        <w:rPr>
          <w:sz w:val="28"/>
          <w:szCs w:val="28"/>
        </w:rPr>
        <w:t>Обязуюсь за свой счет до «___» ______________ 20___ г. привести данное помещение в состояние, соответствующее техническому паспорту этого помещения до проведения реконструкции, а также осуществить государственную регистрацию изменения назначения недвижимого имущества.</w:t>
      </w:r>
    </w:p>
    <w:p w:rsidR="00BF45C3" w:rsidRPr="00D3286E" w:rsidRDefault="00BF45C3" w:rsidP="00BF45C3">
      <w:pPr>
        <w:pStyle w:val="newncpi"/>
        <w:rPr>
          <w:sz w:val="28"/>
          <w:szCs w:val="28"/>
        </w:rPr>
      </w:pPr>
      <w:r w:rsidRPr="00D3286E">
        <w:rPr>
          <w:sz w:val="30"/>
          <w:szCs w:val="30"/>
        </w:rPr>
        <w:t>Документы и (или) сведения, предоставляемые гражданином для осуществления административной процедуры</w:t>
      </w:r>
      <w:r w:rsidRPr="00D3286E">
        <w:rPr>
          <w:sz w:val="28"/>
          <w:szCs w:val="28"/>
        </w:rPr>
        <w:t xml:space="preserve">: </w:t>
      </w:r>
    </w:p>
    <w:p w:rsidR="00BF45C3" w:rsidRDefault="00BF45C3" w:rsidP="00BF45C3">
      <w:pPr>
        <w:pStyle w:val="newncpi0"/>
        <w:spacing w:line="276" w:lineRule="auto"/>
      </w:pPr>
      <w:r>
        <w:t>____________________________________________________________________________</w:t>
      </w:r>
    </w:p>
    <w:p w:rsidR="00BF45C3" w:rsidRDefault="00BF45C3" w:rsidP="00BF45C3">
      <w:pPr>
        <w:pStyle w:val="newncpi0"/>
        <w:spacing w:line="276" w:lineRule="auto"/>
      </w:pPr>
      <w:r>
        <w:t>_____________________________________________________________________________</w:t>
      </w:r>
    </w:p>
    <w:p w:rsidR="00BF45C3" w:rsidRDefault="00BF45C3" w:rsidP="00BF45C3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45C3" w:rsidRDefault="00BF45C3" w:rsidP="00BF45C3"/>
    <w:p w:rsidR="00BF45C3" w:rsidRPr="004D7577" w:rsidRDefault="00BF45C3" w:rsidP="00BF45C3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BF45C3" w:rsidRDefault="00BF45C3" w:rsidP="00BF45C3">
      <w:pPr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</w:p>
    <w:p w:rsidR="00BF45C3" w:rsidRDefault="00BF45C3" w:rsidP="00BF45C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(личная подпись)</w:t>
      </w:r>
    </w:p>
    <w:p w:rsidR="00BF45C3" w:rsidRDefault="00BF45C3" w:rsidP="00BF45C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F45C3" w:rsidRDefault="00BF45C3" w:rsidP="00BF45C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F45C3" w:rsidRDefault="00BF45C3" w:rsidP="00BF45C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F45C3" w:rsidRDefault="00BF45C3" w:rsidP="00BF45C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F45C3" w:rsidRDefault="00BF45C3" w:rsidP="00BF45C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F45C3" w:rsidRDefault="00BF45C3" w:rsidP="00BF45C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F45C3" w:rsidRPr="00843EA5" w:rsidRDefault="00BF45C3" w:rsidP="00BF45C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BF45C3" w:rsidRPr="00843EA5" w:rsidRDefault="00BF45C3" w:rsidP="00BF45C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BF45C3" w:rsidRDefault="00BF45C3" w:rsidP="00BF45C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___________________________________ </w:t>
      </w:r>
    </w:p>
    <w:p w:rsidR="00D0083A" w:rsidRDefault="00D0083A"/>
    <w:sectPr w:rsidR="00D0083A" w:rsidSect="00D00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F45C3"/>
    <w:rsid w:val="00BF45C3"/>
    <w:rsid w:val="00D00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5C3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5C3"/>
    <w:pPr>
      <w:ind w:left="720"/>
      <w:contextualSpacing/>
    </w:pPr>
  </w:style>
  <w:style w:type="paragraph" w:customStyle="1" w:styleId="newncpi">
    <w:name w:val="newncpi"/>
    <w:basedOn w:val="a"/>
    <w:rsid w:val="00BF45C3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BF45C3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2026-06-17T14:20:00Z</dcterms:created>
  <dcterms:modified xsi:type="dcterms:W3CDTF">2026-06-17T14:21:00Z</dcterms:modified>
</cp:coreProperties>
</file>