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2E" w:rsidRDefault="00042A2E" w:rsidP="00042A2E">
      <w:pPr>
        <w:spacing w:after="0" w:line="240" w:lineRule="auto"/>
        <w:jc w:val="center"/>
        <w:rPr>
          <w:rFonts w:ascii="Times New Roman" w:eastAsia="Calibri" w:hAnsi="Times New Roman"/>
          <w:b/>
          <w:sz w:val="30"/>
        </w:rPr>
      </w:pPr>
      <w:r>
        <w:rPr>
          <w:rFonts w:ascii="Times New Roman" w:eastAsia="Calibri" w:hAnsi="Times New Roman"/>
          <w:b/>
          <w:sz w:val="30"/>
        </w:rPr>
        <w:t>Заявление оформляется НА ФИРМЕННОМ БЛАНКЕ организации (индивидуального предпринимателя)</w:t>
      </w:r>
    </w:p>
    <w:p w:rsidR="00042A2E" w:rsidRPr="00042A2E" w:rsidRDefault="00042A2E" w:rsidP="00042A2E">
      <w:pPr>
        <w:spacing w:after="0" w:line="280" w:lineRule="exact"/>
        <w:jc w:val="center"/>
        <w:rPr>
          <w:rFonts w:ascii="Times New Roman" w:eastAsia="Calibri" w:hAnsi="Times New Roman"/>
        </w:rPr>
      </w:pPr>
      <w:r w:rsidRPr="00042A2E">
        <w:rPr>
          <w:rFonts w:ascii="Times New Roman" w:eastAsia="Calibri" w:hAnsi="Times New Roman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042A2E" w:rsidRPr="00042A2E" w:rsidRDefault="00042A2E" w:rsidP="00042A2E">
      <w:pPr>
        <w:spacing w:after="0" w:line="280" w:lineRule="exact"/>
        <w:ind w:left="4820"/>
        <w:rPr>
          <w:rFonts w:ascii="Times New Roman" w:eastAsia="Calibri" w:hAnsi="Times New Roman"/>
        </w:rPr>
      </w:pPr>
    </w:p>
    <w:p w:rsidR="00042A2E" w:rsidRDefault="00042A2E" w:rsidP="00042A2E">
      <w:pPr>
        <w:spacing w:after="0" w:line="240" w:lineRule="auto"/>
        <w:ind w:left="4820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Бобруйский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городской исполнительный комитет</w:t>
      </w:r>
    </w:p>
    <w:p w:rsidR="00042A2E" w:rsidRDefault="00042A2E" w:rsidP="00042A2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042A2E" w:rsidRDefault="00042A2E" w:rsidP="00042A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73FEE">
        <w:rPr>
          <w:rFonts w:ascii="Times New Roman" w:hAnsi="Times New Roman"/>
          <w:sz w:val="28"/>
          <w:szCs w:val="28"/>
          <w:lang w:eastAsia="ru-RU"/>
        </w:rPr>
        <w:t xml:space="preserve">ЗАЯВЛЕНИЕ </w:t>
      </w:r>
    </w:p>
    <w:p w:rsidR="00042A2E" w:rsidRDefault="00042A2E" w:rsidP="00042A2E">
      <w:pPr>
        <w:spacing w:after="0" w:line="28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73FEE">
        <w:rPr>
          <w:rFonts w:ascii="Times New Roman" w:hAnsi="Times New Roman"/>
          <w:sz w:val="28"/>
          <w:szCs w:val="28"/>
          <w:lang w:eastAsia="ru-RU"/>
        </w:rPr>
        <w:t>на осуществление административной процедуры 3.16.9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A73FE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42A2E" w:rsidRDefault="00042A2E" w:rsidP="00042A2E">
      <w:pPr>
        <w:spacing w:after="0" w:line="280" w:lineRule="exact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3F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</w:r>
    </w:p>
    <w:p w:rsidR="00042A2E" w:rsidRPr="00A73FEE" w:rsidRDefault="00042A2E" w:rsidP="00042A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2A2E" w:rsidRDefault="00042A2E" w:rsidP="00042A2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Просим выдать паспорт застройщика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для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_____________________</w:t>
      </w: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</w:t>
      </w:r>
      <w:bookmarkStart w:id="0" w:name="_GoBack"/>
      <w:bookmarkEnd w:id="0"/>
    </w:p>
    <w:p w:rsidR="00042A2E" w:rsidRDefault="00042A2E" w:rsidP="00042A2E">
      <w:pPr>
        <w:spacing w:after="0" w:line="240" w:lineRule="auto"/>
        <w:jc w:val="center"/>
        <w:rPr>
          <w:rFonts w:ascii="Times New Roman" w:hAnsi="Times New Roman"/>
          <w:sz w:val="30"/>
          <w:szCs w:val="30"/>
          <w:vertAlign w:val="superscript"/>
          <w:lang w:eastAsia="ru-RU"/>
        </w:rPr>
      </w:pPr>
      <w:r>
        <w:rPr>
          <w:rFonts w:ascii="Times New Roman" w:hAnsi="Times New Roman"/>
          <w:sz w:val="30"/>
          <w:szCs w:val="30"/>
          <w:vertAlign w:val="superscript"/>
          <w:lang w:eastAsia="ru-RU"/>
        </w:rPr>
        <w:t>указать объе</w:t>
      </w:r>
      <w:proofErr w:type="gramStart"/>
      <w:r>
        <w:rPr>
          <w:rFonts w:ascii="Times New Roman" w:hAnsi="Times New Roman"/>
          <w:sz w:val="30"/>
          <w:szCs w:val="30"/>
          <w:vertAlign w:val="superscript"/>
          <w:lang w:eastAsia="ru-RU"/>
        </w:rPr>
        <w:t>кт стр</w:t>
      </w:r>
      <w:proofErr w:type="gramEnd"/>
      <w:r>
        <w:rPr>
          <w:rFonts w:ascii="Times New Roman" w:hAnsi="Times New Roman"/>
          <w:sz w:val="30"/>
          <w:szCs w:val="30"/>
          <w:vertAlign w:val="superscript"/>
          <w:lang w:eastAsia="ru-RU"/>
        </w:rPr>
        <w:t>оительства</w:t>
      </w: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Сведения о земельном участке:</w:t>
      </w: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место расположения_________________________________________________</w:t>
      </w: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кадастровый номер________________________________________________________</w:t>
      </w: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размер_______________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га</w:t>
      </w:r>
      <w:proofErr w:type="spellEnd"/>
      <w:proofErr w:type="gramEnd"/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функциональное назначение___________________________________________________</w:t>
      </w: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Приложение: на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_______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л</w:t>
      </w:r>
      <w:proofErr w:type="spellEnd"/>
      <w:proofErr w:type="gramEnd"/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Руководитель </w:t>
      </w:r>
    </w:p>
    <w:p w:rsidR="00042A2E" w:rsidRDefault="00042A2E" w:rsidP="00042A2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субъекта хозяйствования          ___________                      __________</w:t>
      </w:r>
    </w:p>
    <w:p w:rsidR="00042A2E" w:rsidRDefault="00042A2E" w:rsidP="00042A2E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</w:t>
      </w:r>
      <w:r>
        <w:rPr>
          <w:rFonts w:ascii="Times New Roman" w:hAnsi="Times New Roman"/>
          <w:sz w:val="30"/>
          <w:szCs w:val="30"/>
          <w:vertAlign w:val="superscript"/>
          <w:lang w:eastAsia="ru-RU"/>
        </w:rPr>
        <w:t>(подпись)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</w:t>
      </w:r>
      <w:r>
        <w:rPr>
          <w:rFonts w:ascii="Times New Roman" w:hAnsi="Times New Roman"/>
          <w:sz w:val="30"/>
          <w:szCs w:val="30"/>
          <w:vertAlign w:val="superscript"/>
          <w:lang w:eastAsia="ru-RU"/>
        </w:rPr>
        <w:t>(И.О.Фамилия)</w:t>
      </w:r>
      <w:r>
        <w:rPr>
          <w:rFonts w:ascii="Times New Roman" w:hAnsi="Times New Roman"/>
          <w:sz w:val="30"/>
          <w:szCs w:val="30"/>
          <w:lang w:eastAsia="ru-RU"/>
        </w:rPr>
        <w:t xml:space="preserve">       </w:t>
      </w:r>
    </w:p>
    <w:p w:rsidR="00042A2E" w:rsidRDefault="00042A2E" w:rsidP="00042A2E">
      <w:pPr>
        <w:spacing w:after="0" w:line="240" w:lineRule="auto"/>
        <w:ind w:firstLine="720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br/>
        <w:t xml:space="preserve">                                        юридического лица, индивидуального</w:t>
      </w:r>
      <w:r>
        <w:rPr>
          <w:rFonts w:ascii="Times New Roman" w:hAnsi="Times New Roman"/>
          <w:sz w:val="18"/>
          <w:szCs w:val="18"/>
          <w:lang w:eastAsia="ru-RU"/>
        </w:rPr>
        <w:br/>
        <w:t xml:space="preserve">                                          предпринимателя (при ее наличии)</w:t>
      </w:r>
    </w:p>
    <w:p w:rsidR="00042A2E" w:rsidRDefault="00042A2E" w:rsidP="00042A2E"/>
    <w:p w:rsidR="0092314B" w:rsidRDefault="0092314B"/>
    <w:sectPr w:rsidR="0092314B" w:rsidSect="0075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2A2E"/>
    <w:rsid w:val="00042A2E"/>
    <w:rsid w:val="0092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2E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2026-02-07T12:04:00Z</dcterms:created>
  <dcterms:modified xsi:type="dcterms:W3CDTF">2026-02-07T12:06:00Z</dcterms:modified>
</cp:coreProperties>
</file>