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1D" w:rsidRPr="00A45357" w:rsidRDefault="00A6763F" w:rsidP="00A45357">
      <w:pPr>
        <w:pStyle w:val="a5"/>
        <w:pageBreakBefore/>
        <w:numPr>
          <w:ilvl w:val="0"/>
          <w:numId w:val="28"/>
        </w:numPr>
        <w:spacing w:after="0" w:line="240" w:lineRule="auto"/>
        <w:ind w:left="0" w:firstLine="0"/>
        <w:jc w:val="both"/>
        <w:rPr>
          <w:rFonts w:ascii="Times New Roman" w:eastAsia="Times New Roman" w:hAnsi="Times New Roman"/>
          <w:b/>
          <w:sz w:val="30"/>
          <w:szCs w:val="30"/>
        </w:rPr>
      </w:pPr>
      <w:r w:rsidRPr="00A45357">
        <w:rPr>
          <w:rFonts w:ascii="Times New Roman" w:hAnsi="Times New Roman"/>
          <w:b/>
          <w:sz w:val="30"/>
          <w:szCs w:val="30"/>
        </w:rPr>
        <w:t>ИСТОРИЧЕСКАЯ ПАМЯТЬ О ВЕЛИКОЙ ОТЕЧЕСТВЕННОЙ ВОЙНЕ КАК ФАКТОР ФОРМИРОВАНИЯ ПАТРИОТИЗМА</w:t>
      </w:r>
    </w:p>
    <w:p w:rsidR="00A6763F" w:rsidRDefault="00A6763F" w:rsidP="00A45357">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В Красной армии сражались 1,3 </w:t>
      </w:r>
      <w:proofErr w:type="gramStart"/>
      <w:r>
        <w:rPr>
          <w:rFonts w:ascii="Times New Roman" w:eastAsia="Times New Roman" w:hAnsi="Times New Roman"/>
          <w:b/>
          <w:sz w:val="30"/>
          <w:szCs w:val="30"/>
        </w:rPr>
        <w:t>млн</w:t>
      </w:r>
      <w:proofErr w:type="gramEnd"/>
      <w:r>
        <w:rPr>
          <w:rFonts w:ascii="Times New Roman" w:eastAsia="Times New Roman" w:hAnsi="Times New Roman"/>
          <w:b/>
          <w:sz w:val="30"/>
          <w:szCs w:val="30"/>
        </w:rPr>
        <w:t xml:space="preserve">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жителей Беларуси повторили подвиг Николая 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 xml:space="preserve">В годы войны погибло около 3 </w:t>
      </w:r>
      <w:proofErr w:type="gramStart"/>
      <w:r>
        <w:rPr>
          <w:rFonts w:ascii="Times New Roman" w:eastAsia="Times New Roman" w:hAnsi="Times New Roman"/>
          <w:b/>
          <w:sz w:val="30"/>
          <w:szCs w:val="30"/>
        </w:rPr>
        <w:t>млн</w:t>
      </w:r>
      <w:proofErr w:type="gramEnd"/>
      <w:r>
        <w:rPr>
          <w:rFonts w:ascii="Times New Roman" w:eastAsia="Times New Roman" w:hAnsi="Times New Roman"/>
          <w:b/>
          <w:sz w:val="30"/>
          <w:szCs w:val="30"/>
        </w:rPr>
        <w:t xml:space="preserve">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 xml:space="preserve">3 </w:t>
      </w:r>
      <w:proofErr w:type="gramStart"/>
      <w:r>
        <w:rPr>
          <w:rFonts w:ascii="Times New Roman" w:eastAsia="Times New Roman" w:hAnsi="Times New Roman"/>
          <w:b/>
          <w:sz w:val="30"/>
          <w:szCs w:val="30"/>
        </w:rPr>
        <w:t>млн</w:t>
      </w:r>
      <w:proofErr w:type="gramEnd"/>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 xml:space="preserve">75 </w:t>
      </w:r>
      <w:proofErr w:type="gramStart"/>
      <w:r>
        <w:rPr>
          <w:rFonts w:ascii="Times New Roman" w:eastAsia="Times New Roman" w:hAnsi="Times New Roman"/>
          <w:b/>
          <w:sz w:val="30"/>
          <w:szCs w:val="30"/>
        </w:rPr>
        <w:t>млрд</w:t>
      </w:r>
      <w:proofErr w:type="gramEnd"/>
      <w:r>
        <w:rPr>
          <w:rFonts w:ascii="Times New Roman" w:eastAsia="Times New Roman" w:hAnsi="Times New Roman"/>
          <w:b/>
          <w:sz w:val="30"/>
          <w:szCs w:val="30"/>
        </w:rPr>
        <w:t xml:space="preserve">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w:t>
      </w:r>
      <w:proofErr w:type="gramStart"/>
      <w:r w:rsidRPr="00381B7E">
        <w:rPr>
          <w:rFonts w:ascii="Times New Roman" w:eastAsia="Times New Roman" w:hAnsi="Times New Roman"/>
          <w:sz w:val="30"/>
          <w:szCs w:val="30"/>
        </w:rPr>
        <w:t>–р</w:t>
      </w:r>
      <w:proofErr w:type="gramEnd"/>
      <w:r w:rsidRPr="00381B7E">
        <w:rPr>
          <w:rFonts w:ascii="Times New Roman" w:eastAsia="Times New Roman" w:hAnsi="Times New Roman"/>
          <w:sz w:val="30"/>
          <w:szCs w:val="30"/>
        </w:rPr>
        <w:t xml:space="preserve">ешение внутри- и внешнеполитических вопросов за счет искажения исторических фактов. </w:t>
      </w:r>
      <w:proofErr w:type="gramStart"/>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w:t>
      </w:r>
      <w:r w:rsidRPr="00381B7E">
        <w:rPr>
          <w:rFonts w:ascii="Times New Roman" w:eastAsia="Times New Roman" w:hAnsi="Times New Roman"/>
          <w:b/>
          <w:sz w:val="30"/>
          <w:szCs w:val="30"/>
        </w:rPr>
        <w:lastRenderedPageBreak/>
        <w:t xml:space="preserve">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которые</w:t>
      </w:r>
      <w:proofErr w:type="gramEnd"/>
      <w:r>
        <w:rPr>
          <w:rFonts w:ascii="Times New Roman" w:eastAsia="Times New Roman" w:hAnsi="Times New Roman"/>
          <w:sz w:val="30"/>
          <w:szCs w:val="30"/>
        </w:rPr>
        <w:t xml:space="preserve">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 xml:space="preserve">1,8 </w:t>
      </w:r>
      <w:proofErr w:type="gramStart"/>
      <w:r>
        <w:rPr>
          <w:rFonts w:ascii="Times New Roman" w:eastAsia="Times New Roman" w:hAnsi="Times New Roman"/>
          <w:b/>
          <w:i/>
          <w:sz w:val="28"/>
          <w:szCs w:val="28"/>
        </w:rPr>
        <w:t>млн</w:t>
      </w:r>
      <w:proofErr w:type="gramEnd"/>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w:t>
      </w:r>
      <w:proofErr w:type="gramStart"/>
      <w:r>
        <w:rPr>
          <w:rFonts w:ascii="Times New Roman" w:eastAsia="Times New Roman" w:hAnsi="Times New Roman"/>
          <w:i/>
          <w:sz w:val="28"/>
          <w:szCs w:val="28"/>
        </w:rPr>
        <w:t>испанская</w:t>
      </w:r>
      <w:proofErr w:type="gramEnd"/>
      <w:r>
        <w:rPr>
          <w:rFonts w:ascii="Times New Roman" w:eastAsia="Times New Roman" w:hAnsi="Times New Roman"/>
          <w:i/>
          <w:sz w:val="28"/>
          <w:szCs w:val="28"/>
        </w:rPr>
        <w:t xml:space="preserve">,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A6763F">
      <w:pPr>
        <w:spacing w:after="120" w:line="280" w:lineRule="exact"/>
        <w:ind w:left="709" w:firstLine="709"/>
        <w:jc w:val="both"/>
        <w:rPr>
          <w:rFonts w:ascii="Times New Roman" w:eastAsia="Times New Roman" w:hAnsi="Times New Roman"/>
          <w:i/>
          <w:sz w:val="28"/>
          <w:szCs w:val="28"/>
        </w:rPr>
      </w:pPr>
      <w:proofErr w:type="gramStart"/>
      <w:r>
        <w:rPr>
          <w:rFonts w:ascii="Times New Roman" w:eastAsia="Times New Roman" w:hAnsi="Times New Roman"/>
          <w:i/>
          <w:sz w:val="28"/>
          <w:szCs w:val="28"/>
        </w:rPr>
        <w:t>После 22 июня 1941 г. появились добровольческие легионы «Фландрия», «Нидерланды», «</w:t>
      </w:r>
      <w:proofErr w:type="spellStart"/>
      <w:r>
        <w:rPr>
          <w:rFonts w:ascii="Times New Roman" w:eastAsia="Times New Roman" w:hAnsi="Times New Roman"/>
          <w:i/>
          <w:sz w:val="28"/>
          <w:szCs w:val="28"/>
        </w:rPr>
        <w:t>Валлония</w:t>
      </w:r>
      <w:proofErr w:type="spellEnd"/>
      <w:r>
        <w:rPr>
          <w:rFonts w:ascii="Times New Roman" w:eastAsia="Times New Roman" w:hAnsi="Times New Roman"/>
          <w:i/>
          <w:sz w:val="28"/>
          <w:szCs w:val="28"/>
        </w:rPr>
        <w:t>», «Дания», которые позже превратились в дивизии СС «</w:t>
      </w:r>
      <w:proofErr w:type="spellStart"/>
      <w:r>
        <w:rPr>
          <w:rFonts w:ascii="Times New Roman" w:eastAsia="Times New Roman" w:hAnsi="Times New Roman"/>
          <w:i/>
          <w:sz w:val="28"/>
          <w:szCs w:val="28"/>
        </w:rPr>
        <w:t>Норланд</w:t>
      </w:r>
      <w:proofErr w:type="spellEnd"/>
      <w:r>
        <w:rPr>
          <w:rFonts w:ascii="Times New Roman" w:eastAsia="Times New Roman" w:hAnsi="Times New Roman"/>
          <w:i/>
          <w:sz w:val="28"/>
          <w:szCs w:val="28"/>
        </w:rPr>
        <w:t>» (скандинавская), «</w:t>
      </w:r>
      <w:proofErr w:type="spellStart"/>
      <w:r>
        <w:rPr>
          <w:rFonts w:ascii="Times New Roman" w:eastAsia="Times New Roman" w:hAnsi="Times New Roman"/>
          <w:i/>
          <w:sz w:val="28"/>
          <w:szCs w:val="28"/>
        </w:rPr>
        <w:t>Лангемарк</w:t>
      </w:r>
      <w:proofErr w:type="spellEnd"/>
      <w:r>
        <w:rPr>
          <w:rFonts w:ascii="Times New Roman" w:eastAsia="Times New Roman" w:hAnsi="Times New Roman"/>
          <w:i/>
          <w:sz w:val="28"/>
          <w:szCs w:val="28"/>
        </w:rPr>
        <w:t xml:space="preserve">» (бельгийско-фламандская), «Шарлемань» (французская) и др. </w:t>
      </w:r>
      <w:proofErr w:type="gramEnd"/>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20"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A6763F">
      <w:pPr>
        <w:spacing w:after="120" w:line="280" w:lineRule="exact"/>
        <w:ind w:left="720"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proofErr w:type="gramStart"/>
      <w:r>
        <w:rPr>
          <w:rFonts w:ascii="Times New Roman" w:eastAsia="Times New Roman" w:hAnsi="Times New Roman"/>
          <w:sz w:val="30"/>
          <w:szCs w:val="30"/>
        </w:rP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w:t>
      </w:r>
      <w:proofErr w:type="gramEnd"/>
      <w:r>
        <w:rPr>
          <w:rFonts w:ascii="Times New Roman" w:eastAsia="Times New Roman" w:hAnsi="Times New Roman"/>
          <w:sz w:val="30"/>
          <w:szCs w:val="30"/>
        </w:rPr>
        <w:t xml:space="preserve"> На главном направлении через территорию Беларуси рвалась к </w:t>
      </w:r>
      <w:proofErr w:type="spellStart"/>
      <w:r>
        <w:rPr>
          <w:rFonts w:ascii="Times New Roman" w:eastAsia="Times New Roman" w:hAnsi="Times New Roman"/>
          <w:sz w:val="30"/>
          <w:szCs w:val="30"/>
        </w:rPr>
        <w:t>г</w:t>
      </w:r>
      <w:proofErr w:type="gramStart"/>
      <w:r>
        <w:rPr>
          <w:rFonts w:ascii="Times New Roman" w:eastAsia="Times New Roman" w:hAnsi="Times New Roman"/>
          <w:sz w:val="30"/>
          <w:szCs w:val="30"/>
        </w:rPr>
        <w:t>.М</w:t>
      </w:r>
      <w:proofErr w:type="gramEnd"/>
      <w:r>
        <w:rPr>
          <w:rFonts w:ascii="Times New Roman" w:eastAsia="Times New Roman" w:hAnsi="Times New Roman"/>
          <w:sz w:val="30"/>
          <w:szCs w:val="30"/>
        </w:rPr>
        <w:t>оскве</w:t>
      </w:r>
      <w:proofErr w:type="spellEnd"/>
      <w:r>
        <w:rPr>
          <w:rFonts w:ascii="Times New Roman" w:eastAsia="Times New Roman" w:hAnsi="Times New Roman"/>
          <w:sz w:val="30"/>
          <w:szCs w:val="30"/>
        </w:rPr>
        <w:t xml:space="preserve">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w:t>
      </w:r>
      <w:proofErr w:type="spellStart"/>
      <w:r w:rsidRPr="00CB069B">
        <w:rPr>
          <w:rFonts w:ascii="Times New Roman" w:eastAsia="Times New Roman" w:hAnsi="Times New Roman"/>
          <w:sz w:val="30"/>
          <w:szCs w:val="30"/>
        </w:rPr>
        <w:t>И.А.Богданова</w:t>
      </w:r>
      <w:proofErr w:type="spellEnd"/>
      <w:r w:rsidRPr="00CB069B">
        <w:rPr>
          <w:rFonts w:ascii="Times New Roman" w:eastAsia="Times New Roman" w:hAnsi="Times New Roman"/>
          <w:sz w:val="30"/>
          <w:szCs w:val="30"/>
        </w:rPr>
        <w:t xml:space="preserve"> и войска Западного фронта под командованием генерала армии </w:t>
      </w:r>
      <w:proofErr w:type="spellStart"/>
      <w:r w:rsidRPr="00CB069B">
        <w:rPr>
          <w:rFonts w:ascii="Times New Roman" w:eastAsia="Times New Roman" w:hAnsi="Times New Roman"/>
          <w:sz w:val="30"/>
          <w:szCs w:val="30"/>
        </w:rPr>
        <w:t>Д.Г.Павлова</w:t>
      </w:r>
      <w:proofErr w:type="spellEnd"/>
      <w:r w:rsidRPr="00CB069B">
        <w:rPr>
          <w:rFonts w:ascii="Times New Roman" w:eastAsia="Times New Roman" w:hAnsi="Times New Roman"/>
          <w:sz w:val="30"/>
          <w:szCs w:val="30"/>
        </w:rPr>
        <w:t xml:space="preserve">.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w:t>
      </w:r>
      <w:proofErr w:type="spellStart"/>
      <w:r>
        <w:rPr>
          <w:rFonts w:ascii="Times New Roman" w:eastAsia="Times New Roman" w:hAnsi="Times New Roman"/>
          <w:sz w:val="30"/>
          <w:szCs w:val="30"/>
        </w:rPr>
        <w:t>р</w:t>
      </w:r>
      <w:proofErr w:type="gramStart"/>
      <w:r>
        <w:rPr>
          <w:rFonts w:ascii="Times New Roman" w:eastAsia="Times New Roman" w:hAnsi="Times New Roman"/>
          <w:sz w:val="30"/>
          <w:szCs w:val="30"/>
        </w:rPr>
        <w:t>.Б</w:t>
      </w:r>
      <w:proofErr w:type="gramEnd"/>
      <w:r>
        <w:rPr>
          <w:rFonts w:ascii="Times New Roman" w:eastAsia="Times New Roman" w:hAnsi="Times New Roman"/>
          <w:sz w:val="30"/>
          <w:szCs w:val="30"/>
        </w:rPr>
        <w:t>угом</w:t>
      </w:r>
      <w:proofErr w:type="spellEnd"/>
      <w:r>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П.Н.Гаврилова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И.Н.Зубачева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Е.М.Фомина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А.М.Кижеватова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А.Ф.Наганова</w:t>
      </w:r>
      <w:proofErr w:type="spellEnd"/>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 xml:space="preserve">Оборона </w:t>
      </w:r>
      <w:proofErr w:type="spellStart"/>
      <w:r w:rsidRPr="0060623A">
        <w:rPr>
          <w:rFonts w:ascii="Times New Roman" w:eastAsia="Times New Roman" w:hAnsi="Times New Roman"/>
          <w:i/>
          <w:sz w:val="30"/>
          <w:szCs w:val="30"/>
          <w:u w:val="single"/>
        </w:rPr>
        <w:t>г</w:t>
      </w:r>
      <w:proofErr w:type="gramStart"/>
      <w:r w:rsidRPr="0060623A">
        <w:rPr>
          <w:rFonts w:ascii="Times New Roman" w:eastAsia="Times New Roman" w:hAnsi="Times New Roman"/>
          <w:i/>
          <w:sz w:val="30"/>
          <w:szCs w:val="30"/>
          <w:u w:val="single"/>
        </w:rPr>
        <w:t>.М</w:t>
      </w:r>
      <w:proofErr w:type="gramEnd"/>
      <w:r w:rsidRPr="0060623A">
        <w:rPr>
          <w:rFonts w:ascii="Times New Roman" w:eastAsia="Times New Roman" w:hAnsi="Times New Roman"/>
          <w:i/>
          <w:sz w:val="30"/>
          <w:szCs w:val="30"/>
          <w:u w:val="single"/>
        </w:rPr>
        <w:t>огилева</w:t>
      </w:r>
      <w:proofErr w:type="spellEnd"/>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w:t>
      </w:r>
      <w:proofErr w:type="spellStart"/>
      <w:r>
        <w:rPr>
          <w:rFonts w:ascii="Times New Roman" w:eastAsia="Times New Roman" w:hAnsi="Times New Roman"/>
          <w:b/>
          <w:sz w:val="30"/>
          <w:szCs w:val="30"/>
        </w:rPr>
        <w:t>г</w:t>
      </w:r>
      <w:proofErr w:type="gramStart"/>
      <w:r w:rsidRPr="00B24E91">
        <w:rPr>
          <w:rFonts w:ascii="Times New Roman" w:eastAsia="Times New Roman" w:hAnsi="Times New Roman"/>
          <w:sz w:val="30"/>
          <w:szCs w:val="30"/>
        </w:rPr>
        <w:t>.</w:t>
      </w:r>
      <w:r>
        <w:rPr>
          <w:rFonts w:ascii="Times New Roman" w:eastAsia="Times New Roman" w:hAnsi="Times New Roman"/>
          <w:b/>
          <w:sz w:val="30"/>
          <w:szCs w:val="30"/>
        </w:rPr>
        <w:t>М</w:t>
      </w:r>
      <w:proofErr w:type="gramEnd"/>
      <w:r>
        <w:rPr>
          <w:rFonts w:ascii="Times New Roman" w:eastAsia="Times New Roman" w:hAnsi="Times New Roman"/>
          <w:b/>
          <w:sz w:val="30"/>
          <w:szCs w:val="30"/>
        </w:rPr>
        <w:t>огилев</w:t>
      </w:r>
      <w:proofErr w:type="spellEnd"/>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w:t>
      </w:r>
      <w:proofErr w:type="spellStart"/>
      <w:r>
        <w:rPr>
          <w:rFonts w:ascii="Times New Roman" w:eastAsia="Times New Roman" w:hAnsi="Times New Roman"/>
          <w:color w:val="000000"/>
          <w:sz w:val="30"/>
          <w:szCs w:val="30"/>
        </w:rPr>
        <w:t>Буйничском</w:t>
      </w:r>
      <w:proofErr w:type="spellEnd"/>
      <w:r>
        <w:rPr>
          <w:rFonts w:ascii="Times New Roman" w:eastAsia="Times New Roman" w:hAnsi="Times New Roman"/>
          <w:color w:val="000000"/>
          <w:sz w:val="30"/>
          <w:szCs w:val="30"/>
        </w:rPr>
        <w:t xml:space="preserve">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t xml:space="preserve">В 1980 году </w:t>
      </w:r>
      <w:proofErr w:type="spellStart"/>
      <w:r w:rsidRPr="002C73FC">
        <w:rPr>
          <w:rFonts w:ascii="Times New Roman" w:eastAsia="Times New Roman" w:hAnsi="Times New Roman"/>
          <w:b/>
          <w:color w:val="000000"/>
          <w:sz w:val="30"/>
          <w:szCs w:val="30"/>
        </w:rPr>
        <w:t>г</w:t>
      </w:r>
      <w:proofErr w:type="gramStart"/>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w:t>
      </w:r>
      <w:proofErr w:type="gramEnd"/>
      <w:r w:rsidRPr="002C73FC">
        <w:rPr>
          <w:rFonts w:ascii="Times New Roman" w:eastAsia="Times New Roman" w:hAnsi="Times New Roman"/>
          <w:b/>
          <w:color w:val="000000"/>
          <w:sz w:val="30"/>
          <w:szCs w:val="30"/>
        </w:rPr>
        <w:t>огилев</w:t>
      </w:r>
      <w:proofErr w:type="spellEnd"/>
      <w:r w:rsidRPr="002C73FC">
        <w:rPr>
          <w:rFonts w:ascii="Times New Roman" w:eastAsia="Times New Roman" w:hAnsi="Times New Roman"/>
          <w:b/>
          <w:color w:val="000000"/>
          <w:sz w:val="30"/>
          <w:szCs w:val="30"/>
        </w:rPr>
        <w:t xml:space="preserve"> был награжден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13 июля 1941 г. войска 63-го стрелкового корпуса генерал-лейтенанта </w:t>
      </w:r>
      <w:proofErr w:type="spellStart"/>
      <w:r w:rsidRPr="002C73FC">
        <w:rPr>
          <w:rFonts w:ascii="Times New Roman" w:eastAsia="Times New Roman" w:hAnsi="Times New Roman"/>
          <w:sz w:val="30"/>
          <w:szCs w:val="30"/>
        </w:rPr>
        <w:t>Л.Г.Петровского</w:t>
      </w:r>
      <w:proofErr w:type="spellEnd"/>
      <w:r w:rsidRPr="002C73FC">
        <w:rPr>
          <w:rFonts w:ascii="Times New Roman" w:eastAsia="Times New Roman" w:hAnsi="Times New Roman"/>
          <w:sz w:val="30"/>
          <w:szCs w:val="30"/>
        </w:rPr>
        <w:t xml:space="preserve"> освободили </w:t>
      </w:r>
      <w:proofErr w:type="spellStart"/>
      <w:r w:rsidRPr="002C73FC">
        <w:rPr>
          <w:rFonts w:ascii="Times New Roman" w:eastAsia="Times New Roman" w:hAnsi="Times New Roman"/>
          <w:sz w:val="30"/>
          <w:szCs w:val="30"/>
        </w:rPr>
        <w:t>г</w:t>
      </w:r>
      <w:proofErr w:type="gramStart"/>
      <w:r w:rsidRPr="002C73FC">
        <w:rPr>
          <w:rFonts w:ascii="Times New Roman" w:eastAsia="Times New Roman" w:hAnsi="Times New Roman"/>
          <w:sz w:val="30"/>
          <w:szCs w:val="30"/>
        </w:rPr>
        <w:t>.Р</w:t>
      </w:r>
      <w:proofErr w:type="gramEnd"/>
      <w:r w:rsidRPr="002C73FC">
        <w:rPr>
          <w:rFonts w:ascii="Times New Roman" w:eastAsia="Times New Roman" w:hAnsi="Times New Roman"/>
          <w:sz w:val="30"/>
          <w:szCs w:val="30"/>
        </w:rPr>
        <w:t>огачев</w:t>
      </w:r>
      <w:proofErr w:type="spellEnd"/>
      <w:r w:rsidRPr="002C73FC">
        <w:rPr>
          <w:rFonts w:ascii="Times New Roman" w:eastAsia="Times New Roman" w:hAnsi="Times New Roman"/>
          <w:sz w:val="30"/>
          <w:szCs w:val="30"/>
        </w:rPr>
        <w:t xml:space="preserve"> и </w:t>
      </w:r>
      <w:proofErr w:type="spellStart"/>
      <w:r w:rsidRPr="002C73FC">
        <w:rPr>
          <w:rFonts w:ascii="Times New Roman" w:eastAsia="Times New Roman" w:hAnsi="Times New Roman"/>
          <w:sz w:val="30"/>
          <w:szCs w:val="30"/>
        </w:rPr>
        <w:t>г.Жлобин</w:t>
      </w:r>
      <w:proofErr w:type="spellEnd"/>
      <w:r w:rsidRPr="002C73FC">
        <w:rPr>
          <w:rFonts w:ascii="Times New Roman" w:eastAsia="Times New Roman" w:hAnsi="Times New Roman"/>
          <w:sz w:val="30"/>
          <w:szCs w:val="30"/>
        </w:rPr>
        <w:t xml:space="preserve">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w:t>
      </w:r>
      <w:proofErr w:type="spellStart"/>
      <w:r w:rsidRPr="002C73FC">
        <w:rPr>
          <w:rFonts w:ascii="Times New Roman" w:eastAsia="Times New Roman" w:hAnsi="Times New Roman"/>
          <w:sz w:val="30"/>
          <w:szCs w:val="30"/>
        </w:rPr>
        <w:t>г.Гомелю</w:t>
      </w:r>
      <w:proofErr w:type="spellEnd"/>
      <w:r w:rsidRPr="002C73FC">
        <w:rPr>
          <w:rFonts w:ascii="Times New Roman" w:eastAsia="Times New Roman" w:hAnsi="Times New Roman"/>
          <w:sz w:val="30"/>
          <w:szCs w:val="30"/>
        </w:rPr>
        <w:t xml:space="preserve"> вели войска 21-й армии генерал-майора </w:t>
      </w:r>
      <w:proofErr w:type="spellStart"/>
      <w:r w:rsidRPr="002C73FC">
        <w:rPr>
          <w:rFonts w:ascii="Times New Roman" w:eastAsia="Times New Roman" w:hAnsi="Times New Roman"/>
          <w:sz w:val="30"/>
          <w:szCs w:val="30"/>
        </w:rPr>
        <w:t>В.Н.Гордова</w:t>
      </w:r>
      <w:proofErr w:type="spellEnd"/>
      <w:r w:rsidRPr="002C73FC">
        <w:rPr>
          <w:rFonts w:ascii="Times New Roman" w:eastAsia="Times New Roman" w:hAnsi="Times New Roman"/>
          <w:sz w:val="30"/>
          <w:szCs w:val="30"/>
        </w:rPr>
        <w:t xml:space="preserve">.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w:t>
      </w:r>
      <w:proofErr w:type="spellStart"/>
      <w:r>
        <w:rPr>
          <w:rFonts w:ascii="Times New Roman" w:eastAsia="Times New Roman" w:hAnsi="Times New Roman"/>
          <w:sz w:val="30"/>
          <w:szCs w:val="30"/>
        </w:rPr>
        <w:t>г</w:t>
      </w:r>
      <w:proofErr w:type="gramStart"/>
      <w:r>
        <w:rPr>
          <w:rFonts w:ascii="Times New Roman" w:eastAsia="Times New Roman" w:hAnsi="Times New Roman"/>
          <w:sz w:val="30"/>
          <w:szCs w:val="30"/>
        </w:rPr>
        <w:t>.О</w:t>
      </w:r>
      <w:proofErr w:type="gramEnd"/>
      <w:r>
        <w:rPr>
          <w:rFonts w:ascii="Times New Roman" w:eastAsia="Times New Roman" w:hAnsi="Times New Roman"/>
          <w:sz w:val="30"/>
          <w:szCs w:val="30"/>
        </w:rPr>
        <w:t>ршу</w:t>
      </w:r>
      <w:proofErr w:type="spellEnd"/>
      <w:r>
        <w:rPr>
          <w:rFonts w:ascii="Times New Roman" w:eastAsia="Times New Roman" w:hAnsi="Times New Roman"/>
          <w:sz w:val="30"/>
          <w:szCs w:val="30"/>
        </w:rPr>
        <w:t xml:space="preserve"> сокрушительный огонь по врагу открыла первая экспериментальная батарея реактивных артиллерийских установок капитана </w:t>
      </w:r>
      <w:proofErr w:type="spellStart"/>
      <w:r w:rsidRPr="002C73FC">
        <w:rPr>
          <w:rFonts w:ascii="Times New Roman" w:eastAsia="Times New Roman" w:hAnsi="Times New Roman"/>
          <w:sz w:val="30"/>
          <w:szCs w:val="30"/>
        </w:rPr>
        <w:t>И.А.Флерова</w:t>
      </w:r>
      <w:proofErr w:type="spellEnd"/>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 xml:space="preserve">В 1984 году </w:t>
      </w:r>
      <w:proofErr w:type="spellStart"/>
      <w:r w:rsidRPr="002C73FC">
        <w:rPr>
          <w:rFonts w:ascii="Times New Roman" w:eastAsia="Times New Roman" w:hAnsi="Times New Roman"/>
          <w:b/>
          <w:sz w:val="30"/>
          <w:szCs w:val="30"/>
        </w:rPr>
        <w:t>г</w:t>
      </w:r>
      <w:proofErr w:type="gramStart"/>
      <w:r w:rsidRPr="00B24E91">
        <w:rPr>
          <w:rFonts w:ascii="Times New Roman" w:eastAsia="Times New Roman" w:hAnsi="Times New Roman"/>
          <w:sz w:val="30"/>
          <w:szCs w:val="30"/>
        </w:rPr>
        <w:t>.</w:t>
      </w:r>
      <w:r w:rsidRPr="002C73FC">
        <w:rPr>
          <w:rFonts w:ascii="Times New Roman" w:eastAsia="Times New Roman" w:hAnsi="Times New Roman"/>
          <w:b/>
          <w:sz w:val="30"/>
          <w:szCs w:val="30"/>
        </w:rPr>
        <w:t>О</w:t>
      </w:r>
      <w:proofErr w:type="gramEnd"/>
      <w:r w:rsidRPr="002C73FC">
        <w:rPr>
          <w:rFonts w:ascii="Times New Roman" w:eastAsia="Times New Roman" w:hAnsi="Times New Roman"/>
          <w:b/>
          <w:sz w:val="30"/>
          <w:szCs w:val="30"/>
        </w:rPr>
        <w:t>рша</w:t>
      </w:r>
      <w:proofErr w:type="spellEnd"/>
      <w:r w:rsidRPr="002C73FC">
        <w:rPr>
          <w:rFonts w:ascii="Times New Roman" w:eastAsia="Times New Roman" w:hAnsi="Times New Roman"/>
          <w:b/>
          <w:sz w:val="30"/>
          <w:szCs w:val="30"/>
        </w:rPr>
        <w:t xml:space="preserve">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w:t>
      </w:r>
      <w:proofErr w:type="spellStart"/>
      <w:r>
        <w:rPr>
          <w:rFonts w:ascii="Times New Roman" w:eastAsia="Times New Roman" w:hAnsi="Times New Roman"/>
          <w:sz w:val="30"/>
          <w:szCs w:val="30"/>
        </w:rPr>
        <w:t>г</w:t>
      </w:r>
      <w:proofErr w:type="gramStart"/>
      <w:r>
        <w:rPr>
          <w:rFonts w:ascii="Times New Roman" w:eastAsia="Times New Roman" w:hAnsi="Times New Roman"/>
          <w:sz w:val="30"/>
          <w:szCs w:val="30"/>
        </w:rPr>
        <w:t>.П</w:t>
      </w:r>
      <w:proofErr w:type="gramEnd"/>
      <w:r>
        <w:rPr>
          <w:rFonts w:ascii="Times New Roman" w:eastAsia="Times New Roman" w:hAnsi="Times New Roman"/>
          <w:sz w:val="30"/>
          <w:szCs w:val="30"/>
        </w:rPr>
        <w:t>инска</w:t>
      </w:r>
      <w:proofErr w:type="spellEnd"/>
      <w:r>
        <w:rPr>
          <w:rFonts w:ascii="Times New Roman" w:eastAsia="Times New Roman" w:hAnsi="Times New Roman"/>
          <w:sz w:val="30"/>
          <w:szCs w:val="30"/>
        </w:rPr>
        <w:t xml:space="preserve"> отряд легендарного </w:t>
      </w:r>
      <w:r w:rsidRPr="002F4115">
        <w:rPr>
          <w:rFonts w:ascii="Times New Roman" w:eastAsia="Times New Roman" w:hAnsi="Times New Roman"/>
          <w:sz w:val="30"/>
          <w:szCs w:val="30"/>
        </w:rPr>
        <w:t xml:space="preserve">командира </w:t>
      </w:r>
      <w:proofErr w:type="spellStart"/>
      <w:r w:rsidRPr="002F4115">
        <w:rPr>
          <w:rFonts w:ascii="Times New Roman" w:eastAsia="Times New Roman" w:hAnsi="Times New Roman"/>
          <w:sz w:val="30"/>
          <w:szCs w:val="30"/>
        </w:rPr>
        <w:t>В.З.Коржа</w:t>
      </w:r>
      <w:proofErr w:type="spellEnd"/>
      <w:r w:rsidRPr="002F4115">
        <w:rPr>
          <w:rFonts w:ascii="Times New Roman" w:eastAsia="Times New Roman" w:hAnsi="Times New Roman"/>
          <w:sz w:val="30"/>
          <w:szCs w:val="30"/>
        </w:rPr>
        <w:t xml:space="preserve">. Первыми партизанами-героями СССР стали в 1941 году белорусы </w:t>
      </w:r>
      <w:proofErr w:type="spellStart"/>
      <w:r w:rsidRPr="002F4115">
        <w:rPr>
          <w:rFonts w:ascii="Times New Roman" w:eastAsia="Times New Roman" w:hAnsi="Times New Roman"/>
          <w:sz w:val="30"/>
          <w:szCs w:val="30"/>
        </w:rPr>
        <w:t>Т.П.Бумажков</w:t>
      </w:r>
      <w:proofErr w:type="spellEnd"/>
      <w:r w:rsidRPr="002F4115">
        <w:rPr>
          <w:rFonts w:ascii="Times New Roman" w:eastAsia="Times New Roman" w:hAnsi="Times New Roman"/>
          <w:sz w:val="30"/>
          <w:szCs w:val="30"/>
        </w:rPr>
        <w:t xml:space="preserve"> и </w:t>
      </w:r>
      <w:proofErr w:type="spellStart"/>
      <w:r w:rsidRPr="002F4115">
        <w:rPr>
          <w:rFonts w:ascii="Times New Roman" w:eastAsia="Times New Roman" w:hAnsi="Times New Roman"/>
          <w:sz w:val="30"/>
          <w:szCs w:val="30"/>
        </w:rPr>
        <w:t>Ф.И.Павловский</w:t>
      </w:r>
      <w:proofErr w:type="spellEnd"/>
      <w:r w:rsidRPr="002F4115">
        <w:rPr>
          <w:rFonts w:ascii="Times New Roman" w:eastAsia="Times New Roman" w:hAnsi="Times New Roman"/>
          <w:sz w:val="30"/>
          <w:szCs w:val="30"/>
        </w:rPr>
        <w:t xml:space="preserve">.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proofErr w:type="spellStart"/>
      <w:r>
        <w:rPr>
          <w:rFonts w:ascii="Times New Roman" w:eastAsia="Times New Roman" w:hAnsi="Times New Roman"/>
          <w:sz w:val="30"/>
          <w:szCs w:val="30"/>
        </w:rPr>
        <w:t>г</w:t>
      </w:r>
      <w:proofErr w:type="gramStart"/>
      <w:r>
        <w:rPr>
          <w:rFonts w:ascii="Times New Roman" w:eastAsia="Times New Roman" w:hAnsi="Times New Roman"/>
          <w:sz w:val="30"/>
          <w:szCs w:val="30"/>
        </w:rPr>
        <w:t>.</w:t>
      </w:r>
      <w:r w:rsidRPr="008049C6">
        <w:rPr>
          <w:rFonts w:ascii="Times New Roman" w:eastAsia="Times New Roman" w:hAnsi="Times New Roman"/>
          <w:sz w:val="30"/>
          <w:szCs w:val="30"/>
        </w:rPr>
        <w:t>М</w:t>
      </w:r>
      <w:proofErr w:type="gramEnd"/>
      <w:r w:rsidRPr="008049C6">
        <w:rPr>
          <w:rFonts w:ascii="Times New Roman" w:eastAsia="Times New Roman" w:hAnsi="Times New Roman"/>
          <w:sz w:val="30"/>
          <w:szCs w:val="30"/>
        </w:rPr>
        <w:t>оскве</w:t>
      </w:r>
      <w:proofErr w:type="spellEnd"/>
      <w:r w:rsidRPr="008049C6">
        <w:rPr>
          <w:rFonts w:ascii="Times New Roman" w:eastAsia="Times New Roman" w:hAnsi="Times New Roman"/>
          <w:sz w:val="30"/>
          <w:szCs w:val="30"/>
        </w:rPr>
        <w:t xml:space="preserve">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w:t>
      </w:r>
      <w:proofErr w:type="gramStart"/>
      <w:r>
        <w:rPr>
          <w:rFonts w:ascii="Times New Roman" w:eastAsia="Times New Roman" w:hAnsi="Times New Roman"/>
          <w:b/>
          <w:sz w:val="30"/>
          <w:szCs w:val="30"/>
        </w:rPr>
        <w:t>млн</w:t>
      </w:r>
      <w:proofErr w:type="gramEnd"/>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w:t>
      </w:r>
      <w:proofErr w:type="spellStart"/>
      <w:r>
        <w:rPr>
          <w:rFonts w:ascii="Times New Roman" w:eastAsia="Times New Roman" w:hAnsi="Times New Roman"/>
          <w:i/>
          <w:sz w:val="28"/>
          <w:szCs w:val="28"/>
        </w:rPr>
        <w:t>г</w:t>
      </w:r>
      <w:proofErr w:type="gramStart"/>
      <w:r>
        <w:rPr>
          <w:rFonts w:ascii="Times New Roman" w:eastAsia="Times New Roman" w:hAnsi="Times New Roman"/>
          <w:i/>
          <w:sz w:val="28"/>
          <w:szCs w:val="28"/>
        </w:rPr>
        <w:t>.К</w:t>
      </w:r>
      <w:proofErr w:type="gramEnd"/>
      <w:r>
        <w:rPr>
          <w:rFonts w:ascii="Times New Roman" w:eastAsia="Times New Roman" w:hAnsi="Times New Roman"/>
          <w:i/>
          <w:sz w:val="28"/>
          <w:szCs w:val="28"/>
        </w:rPr>
        <w:t>ургане</w:t>
      </w:r>
      <w:proofErr w:type="spellEnd"/>
      <w:r>
        <w:rPr>
          <w:rFonts w:ascii="Times New Roman" w:eastAsia="Times New Roman" w:hAnsi="Times New Roman"/>
          <w:i/>
          <w:sz w:val="28"/>
          <w:szCs w:val="28"/>
        </w:rPr>
        <w:t xml:space="preserve"> Челябинской области был смонтирован </w:t>
      </w:r>
      <w:r>
        <w:rPr>
          <w:rFonts w:ascii="Times New Roman" w:eastAsia="Times New Roman" w:hAnsi="Times New Roman"/>
          <w:b/>
          <w:i/>
          <w:sz w:val="28"/>
          <w:szCs w:val="28"/>
        </w:rPr>
        <w:t>завод «</w:t>
      </w:r>
      <w:proofErr w:type="spellStart"/>
      <w:r>
        <w:rPr>
          <w:rFonts w:ascii="Times New Roman" w:eastAsia="Times New Roman" w:hAnsi="Times New Roman"/>
          <w:b/>
          <w:i/>
          <w:sz w:val="28"/>
          <w:szCs w:val="28"/>
        </w:rPr>
        <w:t>Гомсельмаш</w:t>
      </w:r>
      <w:proofErr w:type="spellEnd"/>
      <w:r>
        <w:rPr>
          <w:rFonts w:ascii="Times New Roman" w:eastAsia="Times New Roman" w:hAnsi="Times New Roman"/>
          <w:b/>
          <w:i/>
          <w:sz w:val="28"/>
          <w:szCs w:val="28"/>
        </w:rPr>
        <w:t>»</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 xml:space="preserve">в разгром гитлеровских </w:t>
      </w:r>
      <w:proofErr w:type="gramStart"/>
      <w:r>
        <w:rPr>
          <w:rFonts w:ascii="Times New Roman" w:eastAsia="Times New Roman" w:hAnsi="Times New Roman"/>
          <w:b/>
          <w:sz w:val="30"/>
          <w:szCs w:val="30"/>
        </w:rPr>
        <w:t>полчищ</w:t>
      </w:r>
      <w:proofErr w:type="gramEnd"/>
      <w:r>
        <w:rPr>
          <w:rFonts w:ascii="Times New Roman" w:eastAsia="Times New Roman" w:hAnsi="Times New Roman"/>
          <w:b/>
          <w:sz w:val="30"/>
          <w:szCs w:val="30"/>
        </w:rPr>
        <w:t xml:space="preserve">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w:t>
      </w:r>
      <w:proofErr w:type="gramStart"/>
      <w:r>
        <w:rPr>
          <w:rFonts w:ascii="Times New Roman" w:eastAsia="Times New Roman" w:hAnsi="Times New Roman"/>
          <w:sz w:val="30"/>
          <w:szCs w:val="30"/>
        </w:rPr>
        <w:t>Родившиеся</w:t>
      </w:r>
      <w:proofErr w:type="gramEnd"/>
      <w:r>
        <w:rPr>
          <w:rFonts w:ascii="Times New Roman" w:eastAsia="Times New Roman" w:hAnsi="Times New Roman"/>
          <w:sz w:val="30"/>
          <w:szCs w:val="30"/>
        </w:rPr>
        <w:t xml:space="preserve">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proofErr w:type="spellStart"/>
      <w:r>
        <w:rPr>
          <w:rFonts w:ascii="Times New Roman" w:eastAsia="Times New Roman" w:hAnsi="Times New Roman"/>
          <w:b/>
          <w:sz w:val="30"/>
          <w:szCs w:val="30"/>
        </w:rPr>
        <w:t>А.И.Антонова</w:t>
      </w:r>
      <w:proofErr w:type="spellEnd"/>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proofErr w:type="gramStart"/>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roofErr w:type="gramEnd"/>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w:t>
      </w:r>
      <w:proofErr w:type="gramStart"/>
      <w:r>
        <w:rPr>
          <w:rFonts w:ascii="Times New Roman" w:eastAsia="Times New Roman" w:hAnsi="Times New Roman"/>
          <w:sz w:val="30"/>
          <w:szCs w:val="30"/>
        </w:rPr>
        <w:t>приспешниками</w:t>
      </w:r>
      <w:proofErr w:type="gramEnd"/>
      <w:r>
        <w:rPr>
          <w:rFonts w:ascii="Times New Roman" w:eastAsia="Times New Roman" w:hAnsi="Times New Roman"/>
          <w:sz w:val="30"/>
          <w:szCs w:val="30"/>
        </w:rPr>
        <w:t xml:space="preserve">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A6763F">
      <w:pPr>
        <w:spacing w:after="120" w:line="280" w:lineRule="exact"/>
        <w:ind w:left="709" w:firstLine="709"/>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proofErr w:type="spellStart"/>
      <w:r w:rsidRPr="00B24E91">
        <w:rPr>
          <w:rFonts w:ascii="Times New Roman" w:eastAsia="Times New Roman" w:hAnsi="Times New Roman"/>
          <w:b/>
          <w:i/>
          <w:sz w:val="28"/>
          <w:szCs w:val="28"/>
        </w:rPr>
        <w:t>П.Я.Головочеву</w:t>
      </w:r>
      <w:proofErr w:type="spellEnd"/>
      <w:r w:rsidRPr="00B24E91">
        <w:rPr>
          <w:rFonts w:ascii="Times New Roman" w:eastAsia="Times New Roman" w:hAnsi="Times New Roman"/>
          <w:i/>
          <w:sz w:val="28"/>
          <w:szCs w:val="28"/>
        </w:rPr>
        <w:t xml:space="preserve">, командирам танковых соединений </w:t>
      </w:r>
      <w:proofErr w:type="spellStart"/>
      <w:r w:rsidRPr="00B24E91">
        <w:rPr>
          <w:rFonts w:ascii="Times New Roman" w:eastAsia="Times New Roman" w:hAnsi="Times New Roman"/>
          <w:b/>
          <w:i/>
          <w:sz w:val="28"/>
          <w:szCs w:val="28"/>
        </w:rPr>
        <w:t>И.И.Гусаковскому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С.Ф.Шутову</w:t>
      </w:r>
      <w:proofErr w:type="spellEnd"/>
      <w:r w:rsidRPr="00B24E91">
        <w:rPr>
          <w:rFonts w:ascii="Times New Roman" w:eastAsia="Times New Roman" w:hAnsi="Times New Roman"/>
          <w:b/>
          <w:i/>
          <w:sz w:val="28"/>
          <w:szCs w:val="28"/>
        </w:rPr>
        <w:t xml:space="preserve">, </w:t>
      </w:r>
      <w:proofErr w:type="spellStart"/>
      <w:r w:rsidRPr="00B24E91">
        <w:rPr>
          <w:rFonts w:ascii="Times New Roman" w:eastAsia="Times New Roman" w:hAnsi="Times New Roman"/>
          <w:b/>
          <w:i/>
          <w:sz w:val="28"/>
          <w:szCs w:val="28"/>
        </w:rPr>
        <w:t>И.И.Якубовскому</w:t>
      </w:r>
      <w:proofErr w:type="spellEnd"/>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proofErr w:type="spellStart"/>
      <w:r w:rsidRPr="00B24E91">
        <w:rPr>
          <w:rFonts w:ascii="Times New Roman" w:eastAsia="Times New Roman" w:hAnsi="Times New Roman"/>
          <w:b/>
          <w:sz w:val="30"/>
          <w:szCs w:val="30"/>
          <w:highlight w:val="white"/>
        </w:rPr>
        <w:t>г</w:t>
      </w:r>
      <w:proofErr w:type="gramStart"/>
      <w:r w:rsidRPr="00B24E91">
        <w:rPr>
          <w:rFonts w:ascii="Times New Roman" w:eastAsia="Times New Roman" w:hAnsi="Times New Roman"/>
          <w:b/>
          <w:sz w:val="30"/>
          <w:szCs w:val="30"/>
          <w:highlight w:val="white"/>
        </w:rPr>
        <w:t>.М</w:t>
      </w:r>
      <w:proofErr w:type="gramEnd"/>
      <w:r w:rsidRPr="00B24E91">
        <w:rPr>
          <w:rFonts w:ascii="Times New Roman" w:eastAsia="Times New Roman" w:hAnsi="Times New Roman"/>
          <w:b/>
          <w:sz w:val="30"/>
          <w:szCs w:val="30"/>
          <w:highlight w:val="white"/>
        </w:rPr>
        <w:t>инска</w:t>
      </w:r>
      <w:proofErr w:type="spellEnd"/>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 xml:space="preserve">После распада Советского Союза и ликвидации Организации Варшавского </w:t>
      </w:r>
      <w:proofErr w:type="gramStart"/>
      <w:r>
        <w:rPr>
          <w:rFonts w:ascii="Times New Roman" w:eastAsia="Times New Roman" w:hAnsi="Times New Roman"/>
          <w:b/>
          <w:sz w:val="30"/>
          <w:szCs w:val="30"/>
        </w:rPr>
        <w:t>договора</w:t>
      </w:r>
      <w:proofErr w:type="gramEnd"/>
      <w:r>
        <w:rPr>
          <w:rFonts w:ascii="Times New Roman" w:eastAsia="Times New Roman" w:hAnsi="Times New Roman"/>
          <w:b/>
          <w:sz w:val="30"/>
          <w:szCs w:val="30"/>
        </w:rPr>
        <w:t xml:space="preserve">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Эти процессы становились все более масштабными по мере «</w:t>
      </w:r>
      <w:proofErr w:type="spellStart"/>
      <w:r w:rsidRPr="009A0BFB">
        <w:rPr>
          <w:rFonts w:ascii="Times New Roman" w:eastAsia="Times New Roman" w:hAnsi="Times New Roman"/>
          <w:spacing w:val="-8"/>
          <w:sz w:val="30"/>
          <w:szCs w:val="30"/>
        </w:rPr>
        <w:t>вестернизации</w:t>
      </w:r>
      <w:proofErr w:type="spellEnd"/>
      <w:r w:rsidRPr="009A0BFB">
        <w:rPr>
          <w:rFonts w:ascii="Times New Roman" w:eastAsia="Times New Roman" w:hAnsi="Times New Roman"/>
          <w:spacing w:val="-8"/>
          <w:sz w:val="30"/>
          <w:szCs w:val="30"/>
        </w:rPr>
        <w:t xml:space="preserve">»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 xml:space="preserve">преступления Армии </w:t>
      </w:r>
      <w:proofErr w:type="spellStart"/>
      <w:r w:rsidRPr="00381B7E">
        <w:rPr>
          <w:rFonts w:ascii="Times New Roman" w:eastAsia="Times New Roman" w:hAnsi="Times New Roman"/>
          <w:b/>
          <w:sz w:val="30"/>
          <w:szCs w:val="30"/>
        </w:rPr>
        <w:t>Крайовой</w:t>
      </w:r>
      <w:proofErr w:type="spellEnd"/>
      <w:r w:rsidRPr="00381B7E">
        <w:rPr>
          <w:rFonts w:ascii="Times New Roman" w:eastAsia="Times New Roman" w:hAnsi="Times New Roman"/>
          <w:b/>
          <w:sz w:val="30"/>
          <w:szCs w:val="30"/>
        </w:rPr>
        <w:t xml:space="preserve">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lastRenderedPageBreak/>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w:t>
      </w:r>
      <w:proofErr w:type="spellStart"/>
      <w:r w:rsidRPr="00381B7E">
        <w:rPr>
          <w:rFonts w:ascii="Times New Roman" w:eastAsia="Times New Roman" w:hAnsi="Times New Roman"/>
          <w:sz w:val="30"/>
          <w:szCs w:val="30"/>
        </w:rPr>
        <w:t>А.Дуда</w:t>
      </w:r>
      <w:proofErr w:type="spellEnd"/>
      <w:r w:rsidRPr="00381B7E">
        <w:rPr>
          <w:rFonts w:ascii="Times New Roman" w:eastAsia="Times New Roman" w:hAnsi="Times New Roman"/>
          <w:sz w:val="30"/>
          <w:szCs w:val="30"/>
        </w:rPr>
        <w:t xml:space="preserve">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A6763F">
      <w:pPr>
        <w:spacing w:after="120" w:line="280" w:lineRule="exact"/>
        <w:ind w:left="709"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xml:space="preserve">: сражения под Эль-Аламейном, на североафриканском театре (Тунис); морское сражение у острова </w:t>
      </w:r>
      <w:proofErr w:type="spellStart"/>
      <w:r>
        <w:rPr>
          <w:rFonts w:ascii="Times New Roman" w:eastAsia="Times New Roman" w:hAnsi="Times New Roman"/>
          <w:i/>
          <w:sz w:val="28"/>
          <w:szCs w:val="28"/>
        </w:rPr>
        <w:t>Мидуэй</w:t>
      </w:r>
      <w:proofErr w:type="spellEnd"/>
      <w:r>
        <w:rPr>
          <w:rFonts w:ascii="Times New Roman" w:eastAsia="Times New Roman" w:hAnsi="Times New Roman"/>
          <w:i/>
          <w:sz w:val="28"/>
          <w:szCs w:val="28"/>
        </w:rPr>
        <w:t xml:space="preserve">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lastRenderedPageBreak/>
        <w:t xml:space="preserve">В то же время справедливо отметить, что союзники открыли второй фронт в Европе лишь тогда, когда в войне </w:t>
      </w:r>
      <w:proofErr w:type="gramStart"/>
      <w:r w:rsidRPr="001C7DD5">
        <w:rPr>
          <w:rFonts w:ascii="Times New Roman" w:eastAsia="Times New Roman" w:hAnsi="Times New Roman"/>
          <w:sz w:val="30"/>
          <w:szCs w:val="30"/>
        </w:rPr>
        <w:t>произошел коренной перелом и не оставалось</w:t>
      </w:r>
      <w:proofErr w:type="gramEnd"/>
      <w:r w:rsidRPr="001C7DD5">
        <w:rPr>
          <w:rFonts w:ascii="Times New Roman" w:eastAsia="Times New Roman" w:hAnsi="Times New Roman"/>
          <w:sz w:val="30"/>
          <w:szCs w:val="30"/>
        </w:rPr>
        <w:t xml:space="preserve">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 xml:space="preserve">Эта идея впервые была озвучена в декларации </w:t>
      </w:r>
      <w:proofErr w:type="spellStart"/>
      <w:r w:rsidRPr="009A0BFB">
        <w:rPr>
          <w:rFonts w:ascii="Times New Roman" w:eastAsia="Times New Roman" w:hAnsi="Times New Roman"/>
          <w:sz w:val="30"/>
          <w:szCs w:val="30"/>
        </w:rPr>
        <w:t>А.Гитлера</w:t>
      </w:r>
      <w:proofErr w:type="spellEnd"/>
      <w:r w:rsidRPr="009A0BFB">
        <w:rPr>
          <w:rFonts w:ascii="Times New Roman" w:eastAsia="Times New Roman" w:hAnsi="Times New Roman"/>
          <w:sz w:val="30"/>
          <w:szCs w:val="30"/>
        </w:rPr>
        <w:t xml:space="preserve">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w:t>
      </w:r>
      <w:proofErr w:type="spellStart"/>
      <w:r w:rsidRPr="009A0BFB">
        <w:rPr>
          <w:rFonts w:ascii="Times New Roman" w:eastAsia="Times New Roman" w:hAnsi="Times New Roman"/>
          <w:sz w:val="30"/>
          <w:szCs w:val="30"/>
        </w:rPr>
        <w:t>большевистско</w:t>
      </w:r>
      <w:proofErr w:type="spellEnd"/>
      <w:r w:rsidRPr="009A0BFB">
        <w:rPr>
          <w:rFonts w:ascii="Times New Roman" w:eastAsia="Times New Roman" w:hAnsi="Times New Roman"/>
          <w:sz w:val="30"/>
          <w:szCs w:val="30"/>
        </w:rPr>
        <w:t>-азиатского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 xml:space="preserve">Например, немецко-американский философ и основоположница теории тоталитаризма </w:t>
      </w:r>
      <w:proofErr w:type="spellStart"/>
      <w:r w:rsidRPr="00903FF0">
        <w:rPr>
          <w:rFonts w:ascii="Times New Roman" w:eastAsia="Times New Roman" w:hAnsi="Times New Roman"/>
          <w:sz w:val="30"/>
          <w:szCs w:val="30"/>
        </w:rPr>
        <w:t>Х.Арендт</w:t>
      </w:r>
      <w:proofErr w:type="spellEnd"/>
      <w:r w:rsidRPr="00903FF0">
        <w:rPr>
          <w:rFonts w:ascii="Times New Roman" w:eastAsia="Times New Roman" w:hAnsi="Times New Roman"/>
          <w:sz w:val="30"/>
          <w:szCs w:val="30"/>
        </w:rPr>
        <w:t xml:space="preserve">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proofErr w:type="gramStart"/>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w:t>
      </w:r>
      <w:proofErr w:type="spellStart"/>
      <w:r w:rsidRPr="00903FF0">
        <w:rPr>
          <w:rFonts w:ascii="Times New Roman" w:eastAsia="Times New Roman" w:hAnsi="Times New Roman"/>
          <w:i/>
          <w:sz w:val="28"/>
          <w:szCs w:val="28"/>
        </w:rPr>
        <w:t>декоммунизации</w:t>
      </w:r>
      <w:proofErr w:type="spellEnd"/>
      <w:r w:rsidRPr="00903FF0">
        <w:rPr>
          <w:rFonts w:ascii="Times New Roman" w:eastAsia="Times New Roman" w:hAnsi="Times New Roman"/>
          <w:i/>
          <w:sz w:val="28"/>
          <w:szCs w:val="28"/>
        </w:rPr>
        <w:t>»;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roofErr w:type="gramEnd"/>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lastRenderedPageBreak/>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w:t>
      </w:r>
      <w:proofErr w:type="gramStart"/>
      <w:r w:rsidRPr="00B91290">
        <w:rPr>
          <w:rFonts w:ascii="Times New Roman" w:eastAsia="Times New Roman" w:hAnsi="Times New Roman"/>
          <w:sz w:val="30"/>
          <w:szCs w:val="30"/>
        </w:rPr>
        <w:t>,</w:t>
      </w:r>
      <w:proofErr w:type="gramEnd"/>
      <w:r w:rsidRPr="00B91290">
        <w:rPr>
          <w:rFonts w:ascii="Times New Roman" w:eastAsia="Times New Roman" w:hAnsi="Times New Roman"/>
          <w:sz w:val="30"/>
          <w:szCs w:val="30"/>
        </w:rPr>
        <w:t xml:space="preserve">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w:t>
      </w:r>
      <w:proofErr w:type="gramStart"/>
      <w:r>
        <w:rPr>
          <w:rFonts w:ascii="Times New Roman" w:eastAsia="Times New Roman" w:hAnsi="Times New Roman"/>
          <w:b/>
          <w:i/>
          <w:sz w:val="30"/>
          <w:szCs w:val="30"/>
        </w:rPr>
        <w:t>… К</w:t>
      </w:r>
      <w:proofErr w:type="gramEnd"/>
      <w:r>
        <w:rPr>
          <w:rFonts w:ascii="Times New Roman" w:eastAsia="Times New Roman" w:hAnsi="Times New Roman"/>
          <w:b/>
          <w:i/>
          <w:sz w:val="30"/>
          <w:szCs w:val="30"/>
        </w:rPr>
        <w:t>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xml:space="preserve">, – подчеркнул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w:t>
      </w:r>
      <w:proofErr w:type="spellStart"/>
      <w:r>
        <w:rPr>
          <w:rFonts w:ascii="Times New Roman" w:eastAsia="Times New Roman" w:hAnsi="Times New Roman"/>
          <w:b/>
          <w:sz w:val="30"/>
          <w:szCs w:val="30"/>
        </w:rPr>
        <w:t>мужнасць</w:t>
      </w:r>
      <w:proofErr w:type="spellEnd"/>
      <w:r>
        <w:rPr>
          <w:rFonts w:ascii="Times New Roman" w:eastAsia="Times New Roman" w:hAnsi="Times New Roman"/>
          <w:b/>
          <w:sz w:val="30"/>
          <w:szCs w:val="30"/>
        </w:rPr>
        <w:t xml:space="preserve"> і </w:t>
      </w:r>
      <w:proofErr w:type="spellStart"/>
      <w:r>
        <w:rPr>
          <w:rFonts w:ascii="Times New Roman" w:eastAsia="Times New Roman" w:hAnsi="Times New Roman"/>
          <w:b/>
          <w:sz w:val="30"/>
          <w:szCs w:val="30"/>
        </w:rPr>
        <w:t>стойкасць</w:t>
      </w:r>
      <w:proofErr w:type="spellEnd"/>
      <w:r>
        <w:rPr>
          <w:rFonts w:ascii="Times New Roman" w:eastAsia="Times New Roman" w:hAnsi="Times New Roman"/>
          <w:b/>
          <w:sz w:val="30"/>
          <w:szCs w:val="30"/>
        </w:rPr>
        <w:t xml:space="preserve"> </w:t>
      </w:r>
      <w:proofErr w:type="gramStart"/>
      <w:r>
        <w:rPr>
          <w:rFonts w:ascii="Times New Roman" w:eastAsia="Times New Roman" w:hAnsi="Times New Roman"/>
          <w:b/>
          <w:sz w:val="30"/>
          <w:szCs w:val="30"/>
        </w:rPr>
        <w:t>у</w:t>
      </w:r>
      <w:proofErr w:type="gramEnd"/>
      <w:r>
        <w:rPr>
          <w:rFonts w:ascii="Times New Roman" w:eastAsia="Times New Roman" w:hAnsi="Times New Roman"/>
          <w:b/>
          <w:sz w:val="30"/>
          <w:szCs w:val="30"/>
        </w:rPr>
        <w:t xml:space="preserve"> </w:t>
      </w:r>
      <w:r w:rsidRPr="00C063DC">
        <w:rPr>
          <w:rFonts w:ascii="Times New Roman" w:eastAsia="Times New Roman" w:hAnsi="Times New Roman"/>
          <w:b/>
          <w:sz w:val="30"/>
          <w:szCs w:val="30"/>
        </w:rPr>
        <w:t xml:space="preserve">гады </w:t>
      </w:r>
      <w:proofErr w:type="spellStart"/>
      <w:r w:rsidRPr="00C063DC">
        <w:rPr>
          <w:rFonts w:ascii="Times New Roman" w:eastAsia="Times New Roman" w:hAnsi="Times New Roman"/>
          <w:b/>
          <w:sz w:val="30"/>
          <w:szCs w:val="30"/>
        </w:rPr>
        <w:t>Вялiкай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Айчыннай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вайны</w:t>
      </w:r>
      <w:proofErr w:type="spellEnd"/>
      <w:r w:rsidRPr="00C063DC">
        <w:rPr>
          <w:rFonts w:ascii="Times New Roman" w:eastAsia="Times New Roman" w:hAnsi="Times New Roman"/>
          <w:b/>
          <w:sz w:val="30"/>
          <w:szCs w:val="30"/>
        </w:rPr>
        <w:t>»</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A6763F">
      <w:pPr>
        <w:spacing w:after="120" w:line="280" w:lineRule="exact"/>
        <w:ind w:left="709" w:firstLine="709"/>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 xml:space="preserve">города: </w:t>
      </w:r>
      <w:proofErr w:type="gramStart"/>
      <w:r>
        <w:rPr>
          <w:rFonts w:ascii="Times New Roman" w:eastAsia="Times New Roman" w:hAnsi="Times New Roman"/>
          <w:i/>
          <w:sz w:val="28"/>
          <w:szCs w:val="28"/>
        </w:rPr>
        <w:t xml:space="preserve">Брест, Бобруйск, Борисов, Витебск, Гомель, Гродно, Жлобин, Заславль, </w:t>
      </w:r>
      <w:proofErr w:type="spellStart"/>
      <w:r>
        <w:rPr>
          <w:rFonts w:ascii="Times New Roman" w:eastAsia="Times New Roman" w:hAnsi="Times New Roman"/>
          <w:i/>
          <w:sz w:val="28"/>
          <w:szCs w:val="28"/>
        </w:rPr>
        <w:t>Кличев</w:t>
      </w:r>
      <w:proofErr w:type="spellEnd"/>
      <w:r>
        <w:rPr>
          <w:rFonts w:ascii="Times New Roman" w:eastAsia="Times New Roman" w:hAnsi="Times New Roman"/>
          <w:i/>
          <w:sz w:val="28"/>
          <w:szCs w:val="28"/>
        </w:rPr>
        <w:t>, Кричев, Лида, Минск, Могилев, Молодечно, Орша, Полоцк, Скидель, Лепель, Пинск, Рогачев; городские поселки:</w:t>
      </w:r>
      <w:proofErr w:type="gramEnd"/>
      <w:r>
        <w:rPr>
          <w:rFonts w:ascii="Times New Roman" w:eastAsia="Times New Roman" w:hAnsi="Times New Roman"/>
          <w:i/>
          <w:sz w:val="28"/>
          <w:szCs w:val="28"/>
        </w:rPr>
        <w:t xml:space="preserve"> Бегомль, </w:t>
      </w:r>
      <w:proofErr w:type="spellStart"/>
      <w:r>
        <w:rPr>
          <w:rFonts w:ascii="Times New Roman" w:eastAsia="Times New Roman" w:hAnsi="Times New Roman"/>
          <w:i/>
          <w:sz w:val="28"/>
          <w:szCs w:val="28"/>
        </w:rPr>
        <w:t>Лоев</w:t>
      </w:r>
      <w:proofErr w:type="spellEnd"/>
      <w:r>
        <w:rPr>
          <w:rFonts w:ascii="Times New Roman" w:eastAsia="Times New Roman" w:hAnsi="Times New Roman"/>
          <w:i/>
          <w:sz w:val="28"/>
          <w:szCs w:val="28"/>
        </w:rPr>
        <w:t>,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 xml:space="preserve">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w:t>
      </w:r>
      <w:proofErr w:type="spellStart"/>
      <w:r>
        <w:rPr>
          <w:rFonts w:ascii="Times New Roman" w:eastAsia="Times New Roman" w:hAnsi="Times New Roman"/>
          <w:i/>
          <w:sz w:val="28"/>
          <w:szCs w:val="28"/>
        </w:rPr>
        <w:t>г</w:t>
      </w:r>
      <w:proofErr w:type="gramStart"/>
      <w:r>
        <w:rPr>
          <w:rFonts w:ascii="Times New Roman" w:eastAsia="Times New Roman" w:hAnsi="Times New Roman"/>
          <w:i/>
          <w:sz w:val="28"/>
          <w:szCs w:val="28"/>
        </w:rPr>
        <w:t>.Б</w:t>
      </w:r>
      <w:proofErr w:type="gramEnd"/>
      <w:r>
        <w:rPr>
          <w:rFonts w:ascii="Times New Roman" w:eastAsia="Times New Roman" w:hAnsi="Times New Roman"/>
          <w:i/>
          <w:sz w:val="28"/>
          <w:szCs w:val="28"/>
        </w:rPr>
        <w:t>реста</w:t>
      </w:r>
      <w:proofErr w:type="spellEnd"/>
      <w:r>
        <w:rPr>
          <w:rFonts w:ascii="Times New Roman" w:eastAsia="Times New Roman" w:hAnsi="Times New Roman"/>
          <w:i/>
          <w:sz w:val="28"/>
          <w:szCs w:val="28"/>
        </w:rPr>
        <w:t xml:space="preserve">, участники проекта посетят </w:t>
      </w:r>
      <w:proofErr w:type="spellStart"/>
      <w:r>
        <w:rPr>
          <w:rFonts w:ascii="Times New Roman" w:eastAsia="Times New Roman" w:hAnsi="Times New Roman"/>
          <w:i/>
          <w:sz w:val="28"/>
          <w:szCs w:val="28"/>
        </w:rPr>
        <w:t>г.Полоцк</w:t>
      </w:r>
      <w:proofErr w:type="spellEnd"/>
      <w:r>
        <w:rPr>
          <w:rFonts w:ascii="Times New Roman" w:eastAsia="Times New Roman" w:hAnsi="Times New Roman"/>
          <w:i/>
          <w:sz w:val="28"/>
          <w:szCs w:val="28"/>
        </w:rPr>
        <w:t>,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xml:space="preserve">. Проведение очередного форума планируется 26–28 июня 2023 г. в </w:t>
      </w:r>
      <w:proofErr w:type="spellStart"/>
      <w:r>
        <w:rPr>
          <w:rFonts w:ascii="Times New Roman" w:eastAsia="Times New Roman" w:hAnsi="Times New Roman"/>
          <w:sz w:val="30"/>
          <w:szCs w:val="30"/>
        </w:rPr>
        <w:t>г</w:t>
      </w:r>
      <w:proofErr w:type="gramStart"/>
      <w:r>
        <w:rPr>
          <w:rFonts w:ascii="Times New Roman" w:eastAsia="Times New Roman" w:hAnsi="Times New Roman"/>
          <w:sz w:val="30"/>
          <w:szCs w:val="30"/>
        </w:rPr>
        <w:t>.У</w:t>
      </w:r>
      <w:proofErr w:type="gramEnd"/>
      <w:r>
        <w:rPr>
          <w:rFonts w:ascii="Times New Roman" w:eastAsia="Times New Roman" w:hAnsi="Times New Roman"/>
          <w:sz w:val="30"/>
          <w:szCs w:val="30"/>
        </w:rPr>
        <w:t>фе</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w:t>
      </w:r>
      <w:proofErr w:type="spellStart"/>
      <w:r>
        <w:rPr>
          <w:rFonts w:ascii="Times New Roman" w:eastAsia="Times New Roman" w:hAnsi="Times New Roman"/>
          <w:sz w:val="30"/>
          <w:szCs w:val="30"/>
        </w:rPr>
        <w:t>г</w:t>
      </w:r>
      <w:proofErr w:type="gramStart"/>
      <w:r>
        <w:rPr>
          <w:rFonts w:ascii="Times New Roman" w:eastAsia="Times New Roman" w:hAnsi="Times New Roman"/>
          <w:sz w:val="30"/>
          <w:szCs w:val="30"/>
        </w:rPr>
        <w:t>.М</w:t>
      </w:r>
      <w:proofErr w:type="gramEnd"/>
      <w:r>
        <w:rPr>
          <w:rFonts w:ascii="Times New Roman" w:eastAsia="Times New Roman" w:hAnsi="Times New Roman"/>
          <w:sz w:val="30"/>
          <w:szCs w:val="30"/>
        </w:rPr>
        <w:t>инске</w:t>
      </w:r>
      <w:proofErr w:type="spellEnd"/>
      <w:r>
        <w:rPr>
          <w:rFonts w:ascii="Times New Roman" w:eastAsia="Times New Roman" w:hAnsi="Times New Roman"/>
          <w:sz w:val="30"/>
          <w:szCs w:val="30"/>
        </w:rPr>
        <w:t xml:space="preserve">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lastRenderedPageBreak/>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w:t>
      </w:r>
      <w:proofErr w:type="gramStart"/>
      <w:r>
        <w:rPr>
          <w:rFonts w:ascii="Times New Roman" w:eastAsia="Times New Roman" w:hAnsi="Times New Roman"/>
          <w:sz w:val="30"/>
          <w:szCs w:val="30"/>
        </w:rPr>
        <w:t>перевести добровольные пожертвования открыт</w:t>
      </w:r>
      <w:proofErr w:type="gramEnd"/>
      <w:r>
        <w:rPr>
          <w:rFonts w:ascii="Times New Roman" w:eastAsia="Times New Roman" w:hAnsi="Times New Roman"/>
          <w:sz w:val="30"/>
          <w:szCs w:val="30"/>
        </w:rPr>
        <w:t xml:space="preserve">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 xml:space="preserve">Правда о Победе советского народа в Великой Отечественной войне </w:t>
      </w:r>
      <w:proofErr w:type="gramStart"/>
      <w:r w:rsidRPr="00CE4EDD">
        <w:rPr>
          <w:rFonts w:ascii="Times New Roman" w:eastAsia="Times New Roman" w:hAnsi="Times New Roman"/>
          <w:b/>
          <w:sz w:val="30"/>
          <w:szCs w:val="30"/>
        </w:rPr>
        <w:t>живет пока живут</w:t>
      </w:r>
      <w:proofErr w:type="gramEnd"/>
      <w:r w:rsidRPr="00CE4EDD">
        <w:rPr>
          <w:rFonts w:ascii="Times New Roman" w:eastAsia="Times New Roman" w:hAnsi="Times New Roman"/>
          <w:b/>
          <w:sz w:val="30"/>
          <w:szCs w:val="30"/>
        </w:rPr>
        <w:t xml:space="preserve">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Pr="006466A5" w:rsidRDefault="00A6763F" w:rsidP="00A6763F">
      <w:pPr>
        <w:spacing w:after="0" w:line="240" w:lineRule="auto"/>
        <w:ind w:firstLine="709"/>
        <w:jc w:val="both"/>
        <w:rPr>
          <w:rFonts w:ascii="Times New Roman" w:eastAsia="Times New Roman" w:hAnsi="Times New Roman"/>
          <w:sz w:val="30"/>
          <w:szCs w:val="30"/>
        </w:rPr>
      </w:pPr>
      <w:bookmarkStart w:id="0" w:name="_gjdgxs" w:colFirst="0" w:colLast="0"/>
      <w:bookmarkEnd w:id="0"/>
      <w:r w:rsidRPr="006466A5">
        <w:rPr>
          <w:rFonts w:ascii="Times New Roman" w:eastAsia="Times New Roman" w:hAnsi="Times New Roman"/>
          <w:sz w:val="30"/>
          <w:szCs w:val="30"/>
        </w:rPr>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w:t>
      </w:r>
      <w:proofErr w:type="spellStart"/>
      <w:r w:rsidRPr="006466A5">
        <w:rPr>
          <w:rFonts w:ascii="Times New Roman" w:eastAsia="Times New Roman" w:hAnsi="Times New Roman"/>
          <w:sz w:val="30"/>
          <w:szCs w:val="30"/>
        </w:rPr>
        <w:t>г</w:t>
      </w:r>
      <w:proofErr w:type="gramStart"/>
      <w:r w:rsidRPr="006466A5">
        <w:rPr>
          <w:rFonts w:ascii="Times New Roman" w:eastAsia="Times New Roman" w:hAnsi="Times New Roman"/>
          <w:sz w:val="30"/>
          <w:szCs w:val="30"/>
        </w:rPr>
        <w:t>.Л</w:t>
      </w:r>
      <w:proofErr w:type="gramEnd"/>
      <w:r w:rsidRPr="006466A5">
        <w:rPr>
          <w:rFonts w:ascii="Times New Roman" w:eastAsia="Times New Roman" w:hAnsi="Times New Roman"/>
          <w:sz w:val="30"/>
          <w:szCs w:val="30"/>
        </w:rPr>
        <w:t>енинграда</w:t>
      </w:r>
      <w:proofErr w:type="spellEnd"/>
      <w:r w:rsidRPr="006466A5">
        <w:rPr>
          <w:rFonts w:ascii="Times New Roman" w:eastAsia="Times New Roman" w:hAnsi="Times New Roman"/>
          <w:sz w:val="30"/>
          <w:szCs w:val="30"/>
        </w:rPr>
        <w:t xml:space="preserve">; 22 человека, работавших на объектах ПВО, строительстве оборонительных сооружений, прифронтовых участках железных и автомобильных дорог; </w:t>
      </w:r>
      <w:r w:rsidRPr="006466A5">
        <w:rPr>
          <w:rFonts w:ascii="Times New Roman" w:eastAsia="Times New Roman" w:hAnsi="Times New Roman"/>
          <w:sz w:val="30"/>
          <w:szCs w:val="30"/>
        </w:rPr>
        <w:lastRenderedPageBreak/>
        <w:t>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A6763F" w:rsidRPr="007D38A2" w:rsidRDefault="00A6763F" w:rsidP="00307005">
      <w:pPr>
        <w:spacing w:before="120" w:after="0" w:line="280" w:lineRule="exact"/>
        <w:jc w:val="both"/>
        <w:rPr>
          <w:rFonts w:ascii="Times New Roman" w:eastAsia="Times New Roman" w:hAnsi="Times New Roman"/>
          <w:b/>
          <w:i/>
          <w:sz w:val="28"/>
          <w:szCs w:val="28"/>
        </w:rPr>
      </w:pPr>
      <w:r w:rsidRPr="007D38A2">
        <w:rPr>
          <w:rFonts w:ascii="Times New Roman" w:eastAsia="Times New Roman" w:hAnsi="Times New Roman"/>
          <w:b/>
          <w:i/>
          <w:sz w:val="28"/>
          <w:szCs w:val="28"/>
        </w:rPr>
        <w:t>Справочно:</w:t>
      </w:r>
    </w:p>
    <w:p w:rsidR="00A6763F" w:rsidRPr="00CA6E55" w:rsidRDefault="00A6763F" w:rsidP="00A6763F">
      <w:pPr>
        <w:spacing w:after="120" w:line="280" w:lineRule="exact"/>
        <w:ind w:left="709" w:firstLine="709"/>
        <w:jc w:val="both"/>
        <w:rPr>
          <w:rFonts w:ascii="Times New Roman" w:eastAsia="Times New Roman" w:hAnsi="Times New Roman"/>
          <w:i/>
          <w:sz w:val="30"/>
          <w:szCs w:val="30"/>
        </w:rPr>
      </w:pPr>
      <w:r w:rsidRPr="007D38A2">
        <w:rPr>
          <w:rFonts w:ascii="Times New Roman" w:eastAsia="Times New Roman" w:hAnsi="Times New Roman"/>
          <w:i/>
          <w:sz w:val="28"/>
          <w:szCs w:val="28"/>
        </w:rPr>
        <w:t>За 2021–2022 г</w:t>
      </w:r>
      <w:r>
        <w:rPr>
          <w:rFonts w:ascii="Times New Roman" w:eastAsia="Times New Roman" w:hAnsi="Times New Roman"/>
          <w:i/>
          <w:sz w:val="28"/>
          <w:szCs w:val="28"/>
        </w:rPr>
        <w:t>г.</w:t>
      </w:r>
      <w:r w:rsidRPr="007D38A2">
        <w:rPr>
          <w:rFonts w:ascii="Times New Roman" w:eastAsia="Times New Roman" w:hAnsi="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i/>
          <w:sz w:val="28"/>
          <w:szCs w:val="28"/>
        </w:rPr>
        <w:br/>
        <w:t xml:space="preserve">на </w:t>
      </w:r>
      <w:r w:rsidRPr="007D38A2">
        <w:rPr>
          <w:rFonts w:ascii="Times New Roman" w:eastAsia="Times New Roman" w:hAnsi="Times New Roman"/>
          <w:b/>
          <w:i/>
          <w:sz w:val="28"/>
          <w:szCs w:val="28"/>
        </w:rPr>
        <w:t>5 667</w:t>
      </w:r>
      <w:r w:rsidRPr="007D38A2">
        <w:rPr>
          <w:rFonts w:ascii="Times New Roman" w:eastAsia="Times New Roman" w:hAnsi="Times New Roman"/>
          <w:i/>
          <w:sz w:val="28"/>
          <w:szCs w:val="28"/>
        </w:rPr>
        <w:t xml:space="preserve"> человек (ветеранов войны – на </w:t>
      </w:r>
      <w:r w:rsidRPr="007D38A2">
        <w:rPr>
          <w:rFonts w:ascii="Times New Roman" w:eastAsia="Times New Roman" w:hAnsi="Times New Roman"/>
          <w:b/>
          <w:i/>
          <w:sz w:val="28"/>
          <w:szCs w:val="28"/>
        </w:rPr>
        <w:t>2 064</w:t>
      </w:r>
      <w:r w:rsidRPr="007D38A2">
        <w:rPr>
          <w:rFonts w:ascii="Times New Roman" w:eastAsia="Times New Roman" w:hAnsi="Times New Roman"/>
          <w:i/>
          <w:sz w:val="28"/>
          <w:szCs w:val="28"/>
        </w:rPr>
        <w:t xml:space="preserve"> человек; лиц, пострадавших от последствий войны, – на </w:t>
      </w:r>
      <w:r w:rsidRPr="007D38A2">
        <w:rPr>
          <w:rFonts w:ascii="Times New Roman" w:eastAsia="Times New Roman" w:hAnsi="Times New Roman"/>
          <w:b/>
          <w:i/>
          <w:sz w:val="28"/>
          <w:szCs w:val="28"/>
        </w:rPr>
        <w:t>3 603</w:t>
      </w:r>
      <w:r w:rsidRPr="007D38A2">
        <w:rPr>
          <w:rFonts w:ascii="Times New Roman" w:eastAsia="Times New Roman" w:hAnsi="Times New Roman"/>
          <w:i/>
          <w:sz w:val="28"/>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w:t>
      </w:r>
      <w:proofErr w:type="gramStart"/>
      <w:r w:rsidRPr="00CA6E55">
        <w:rPr>
          <w:rFonts w:ascii="Times New Roman" w:eastAsia="Times New Roman" w:hAnsi="Times New Roman"/>
          <w:b/>
          <w:sz w:val="30"/>
          <w:szCs w:val="30"/>
        </w:rPr>
        <w:t>млн</w:t>
      </w:r>
      <w:proofErr w:type="gramEnd"/>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Pr>
          <w:rFonts w:ascii="Times New Roman" w:eastAsia="Times New Roman" w:hAnsi="Times New Roman"/>
          <w:sz w:val="30"/>
          <w:szCs w:val="30"/>
        </w:rPr>
        <w:br/>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45357">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lastRenderedPageBreak/>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F577F6" w:rsidRPr="00F577F6" w:rsidRDefault="00F577F6" w:rsidP="00F577F6">
      <w:pPr>
        <w:spacing w:after="0" w:line="240" w:lineRule="auto"/>
        <w:ind w:right="-1" w:firstLine="709"/>
        <w:jc w:val="both"/>
        <w:rPr>
          <w:rFonts w:ascii="Times New Roman" w:hAnsi="Times New Roman"/>
          <w:b/>
          <w:sz w:val="30"/>
          <w:szCs w:val="30"/>
        </w:rPr>
      </w:pPr>
      <w:r w:rsidRPr="00F577F6">
        <w:rPr>
          <w:rFonts w:ascii="Times New Roman" w:hAnsi="Times New Roman"/>
          <w:b/>
          <w:sz w:val="30"/>
          <w:szCs w:val="30"/>
        </w:rPr>
        <w:t>Бобруйск в годы Великой Отечественной войны</w:t>
      </w:r>
      <w:r w:rsidR="00AD7BDA">
        <w:rPr>
          <w:rFonts w:ascii="Times New Roman" w:hAnsi="Times New Roman"/>
          <w:b/>
          <w:sz w:val="30"/>
          <w:szCs w:val="30"/>
        </w:rPr>
        <w:t>.</w:t>
      </w:r>
      <w:bookmarkStart w:id="1" w:name="_GoBack"/>
      <w:bookmarkEnd w:id="1"/>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Город на Березине  перед войной был довольно значительным военным объектом. В нём дислоцировался штаб и части 47-го стрелкового корпуса, большинство частей 121-й стрелковой дивизии, главные силы 13-й бомбардировочной авиационной дивизии, 174-й отдельный зенитный артиллерийский дивизион,  военно-тракторное училище, окружные склады.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Первыми о приближении войны получили предупреждение зенитчики. Около 3 часов ночи 22 июня вражеские самолеты появились над Бобруйском и бомбили аэродром, танкодром, станцию Бобруйск, подъездные пути к железной дороге и автомобильным мостам через Березину.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26 июня в городе началась эвакуация, однако осуществить ее удалось только частично.  Во второй половине дня 27 июня в город прибыл штаб 4-й армии, а в 18 часов на восточный берег Березины отошел штаб 47-го стрелкового корпуса, командный пункт которого разместился в лесу на запад от д. Бабино. Воинские части,  занявшие оборонительные позиции около города, были объединены в сводный отряд, командование которым принял командир 47-го стрелкового корпуса генерал-майор </w:t>
      </w:r>
      <w:proofErr w:type="spellStart"/>
      <w:r w:rsidRPr="00F577F6">
        <w:rPr>
          <w:rFonts w:ascii="Times New Roman" w:hAnsi="Times New Roman"/>
          <w:sz w:val="30"/>
          <w:szCs w:val="30"/>
        </w:rPr>
        <w:t>С.И.Поветкин</w:t>
      </w:r>
      <w:proofErr w:type="spellEnd"/>
      <w:r w:rsidRPr="00F577F6">
        <w:rPr>
          <w:rFonts w:ascii="Times New Roman" w:hAnsi="Times New Roman"/>
          <w:sz w:val="30"/>
          <w:szCs w:val="30"/>
        </w:rPr>
        <w:t xml:space="preserve">. Перед ним стояла задача - упорной обороной задержать как можно дольше противника на Березине, дать возможность организовать рубеж обороны в районе Рогачева и Могилева.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Первую линию обороны заняли второй эшелон отдельного саперного батальона, 273-й отдельный батальон связи, </w:t>
      </w:r>
      <w:proofErr w:type="spellStart"/>
      <w:r w:rsidRPr="00F577F6">
        <w:rPr>
          <w:rFonts w:ascii="Times New Roman" w:hAnsi="Times New Roman"/>
          <w:sz w:val="30"/>
          <w:szCs w:val="30"/>
        </w:rPr>
        <w:t>Бобруйское</w:t>
      </w:r>
      <w:proofErr w:type="spellEnd"/>
      <w:r w:rsidRPr="00F577F6">
        <w:rPr>
          <w:rFonts w:ascii="Times New Roman" w:hAnsi="Times New Roman"/>
          <w:sz w:val="30"/>
          <w:szCs w:val="30"/>
        </w:rPr>
        <w:t xml:space="preserve"> автотракторное училище, 121-й дорожно-эксплуатационный полк. Автотракторное училище оказалось наиболее боеспособной частью  в Бобруйске. Во всех подразделениях училища имелись станковые пулеметы, автоматы, снайперские винтовки и другое стрелковое оружие.   Вторую линию обороны занимал сводный полк 121-й дивизии (расположился восточнее Титовки и перекрестка дорог Могилев-Рогачев – Жлобин).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27 июня в 22 часа мосты под Бобруйском  были взорваны. Ночью 28 июня войска 3-й танковой дивизии противника вошли в город. Но двигаться дальше на восток они не смогли, река Березина стала серьезным препятствием.</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Оборона сводного отряда к утру 28 июня растянулась от </w:t>
      </w:r>
      <w:proofErr w:type="spellStart"/>
      <w:r w:rsidRPr="00F577F6">
        <w:rPr>
          <w:rFonts w:ascii="Times New Roman" w:hAnsi="Times New Roman"/>
          <w:sz w:val="30"/>
          <w:szCs w:val="30"/>
        </w:rPr>
        <w:t>Щатково</w:t>
      </w:r>
      <w:proofErr w:type="spellEnd"/>
      <w:r w:rsidRPr="00F577F6">
        <w:rPr>
          <w:rFonts w:ascii="Times New Roman" w:hAnsi="Times New Roman"/>
          <w:sz w:val="30"/>
          <w:szCs w:val="30"/>
        </w:rPr>
        <w:t xml:space="preserve"> до </w:t>
      </w:r>
      <w:proofErr w:type="spellStart"/>
      <w:r w:rsidRPr="00F577F6">
        <w:rPr>
          <w:rFonts w:ascii="Times New Roman" w:hAnsi="Times New Roman"/>
          <w:sz w:val="30"/>
          <w:szCs w:val="30"/>
        </w:rPr>
        <w:t>Стасевки</w:t>
      </w:r>
      <w:proofErr w:type="spellEnd"/>
      <w:r w:rsidRPr="00F577F6">
        <w:rPr>
          <w:rFonts w:ascii="Times New Roman" w:hAnsi="Times New Roman"/>
          <w:sz w:val="30"/>
          <w:szCs w:val="30"/>
        </w:rPr>
        <w:t xml:space="preserve"> на 30 км. На таком широком фронте оборонялось около трех </w:t>
      </w:r>
      <w:r w:rsidRPr="00F577F6">
        <w:rPr>
          <w:rFonts w:ascii="Times New Roman" w:hAnsi="Times New Roman"/>
          <w:sz w:val="30"/>
          <w:szCs w:val="30"/>
        </w:rPr>
        <w:lastRenderedPageBreak/>
        <w:t xml:space="preserve">тысяч человек при полном отсутствии зенитных и противотанковых средств. В течение нескольких дней велись бои на левом берегу Березины. Но становить наступление 3-й танковой немецкой дивизии не удалось. Силы сводного отряда </w:t>
      </w:r>
      <w:proofErr w:type="spellStart"/>
      <w:r w:rsidRPr="00F577F6">
        <w:rPr>
          <w:rFonts w:ascii="Times New Roman" w:hAnsi="Times New Roman"/>
          <w:sz w:val="30"/>
          <w:szCs w:val="30"/>
        </w:rPr>
        <w:t>С.И.Поветкина</w:t>
      </w:r>
      <w:proofErr w:type="spellEnd"/>
      <w:r w:rsidRPr="00F577F6">
        <w:rPr>
          <w:rFonts w:ascii="Times New Roman" w:hAnsi="Times New Roman"/>
          <w:sz w:val="30"/>
          <w:szCs w:val="30"/>
        </w:rPr>
        <w:t xml:space="preserve"> постепенно таяли. Рано утром 30 июня немцы сумели навести понтонный мост рядом с разрушенным деревянным </w:t>
      </w:r>
      <w:proofErr w:type="gramStart"/>
      <w:r w:rsidRPr="00F577F6">
        <w:rPr>
          <w:rFonts w:ascii="Times New Roman" w:hAnsi="Times New Roman"/>
          <w:sz w:val="30"/>
          <w:szCs w:val="30"/>
        </w:rPr>
        <w:t>мостом</w:t>
      </w:r>
      <w:proofErr w:type="gramEnd"/>
      <w:r w:rsidRPr="00F577F6">
        <w:rPr>
          <w:rFonts w:ascii="Times New Roman" w:hAnsi="Times New Roman"/>
          <w:sz w:val="30"/>
          <w:szCs w:val="30"/>
        </w:rPr>
        <w:t xml:space="preserve"> и начали переправу войск и техники.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В захваченном гитлеровцами Бобруйске создавались концентрационные лагеря. Первым и самым крупным на территории крепости был «Дулаг-131». Уже в начале июля 1941 года в нем содержалось 6700 военнопленных, а к концу августа того же года их число выросло до 18000. Именно в этом лагере, в крепостной казарме, накануне 7 ноября фашистами был устроен поджог, в результате которого тысячи узников сгорели заживо, а 1700 человек были расстреляны из автоматов и пулеметов при попытке к бегству. Всего за 3-летний период оккупации немецкие захватчики уничтожили более 44 тысяч военнопленных.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Уже с июля 1941 г. гитлеровцами проводились отдельные  расстрелы еврейских жителей. В августе 1941 г. в районе фабрики «Красный пищевик» было создано гетто, в которое переселили всех евреев города.</w:t>
      </w:r>
      <w:r w:rsidRPr="00F577F6">
        <w:rPr>
          <w:rFonts w:ascii="Times New Roman" w:hAnsi="Times New Roman"/>
          <w:sz w:val="30"/>
          <w:szCs w:val="30"/>
        </w:rPr>
        <w:br/>
        <w:t>В сентябре-октябре 1941 г. были совершены три массовых расстрела (407, 380 и 418 евреев). На территор</w:t>
      </w:r>
      <w:proofErr w:type="gramStart"/>
      <w:r w:rsidRPr="00F577F6">
        <w:rPr>
          <w:rFonts w:ascii="Times New Roman" w:hAnsi="Times New Roman"/>
          <w:sz w:val="30"/>
          <w:szCs w:val="30"/>
        </w:rPr>
        <w:t>ии аэ</w:t>
      </w:r>
      <w:proofErr w:type="gramEnd"/>
      <w:r w:rsidRPr="00F577F6">
        <w:rPr>
          <w:rFonts w:ascii="Times New Roman" w:hAnsi="Times New Roman"/>
          <w:sz w:val="30"/>
          <w:szCs w:val="30"/>
        </w:rPr>
        <w:t xml:space="preserve">родрома в сентябре 1941 г. было расстреляно около 7 тысяч </w:t>
      </w:r>
      <w:proofErr w:type="spellStart"/>
      <w:r w:rsidRPr="00F577F6">
        <w:rPr>
          <w:rFonts w:ascii="Times New Roman" w:hAnsi="Times New Roman"/>
          <w:sz w:val="30"/>
          <w:szCs w:val="30"/>
        </w:rPr>
        <w:t>бобруйских</w:t>
      </w:r>
      <w:proofErr w:type="spellEnd"/>
      <w:r w:rsidRPr="00F577F6">
        <w:rPr>
          <w:rFonts w:ascii="Times New Roman" w:hAnsi="Times New Roman"/>
          <w:sz w:val="30"/>
          <w:szCs w:val="30"/>
        </w:rPr>
        <w:t xml:space="preserve"> евреев. Окончательное уничтожение гетто проводилось  5-6 ноября 1941 года (по некоторым сведениям, —  7-8 ноября 1941 г.). Более 5 тысяч человек было расстреляно в лесах возле деревень Каменка и </w:t>
      </w:r>
      <w:proofErr w:type="spellStart"/>
      <w:r w:rsidRPr="00F577F6">
        <w:rPr>
          <w:rFonts w:ascii="Times New Roman" w:hAnsi="Times New Roman"/>
          <w:sz w:val="30"/>
          <w:szCs w:val="30"/>
        </w:rPr>
        <w:t>Еловики</w:t>
      </w:r>
      <w:proofErr w:type="spellEnd"/>
      <w:r w:rsidRPr="00F577F6">
        <w:rPr>
          <w:rFonts w:ascii="Times New Roman" w:hAnsi="Times New Roman"/>
          <w:sz w:val="30"/>
          <w:szCs w:val="30"/>
        </w:rPr>
        <w:t>. Общее число уничтоженных евреев Бобруйска составляет более 20 тысяч человек.</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Первые подпольные антифашистские группы в Бобруйске возникли в конце июля 1941 года. Организационно же подполье стало формироваться в июле-августе 1941 года. В начале сентября 1941 года на квартире А.М. </w:t>
      </w:r>
      <w:proofErr w:type="spellStart"/>
      <w:r w:rsidRPr="00F577F6">
        <w:rPr>
          <w:rFonts w:ascii="Times New Roman" w:hAnsi="Times New Roman"/>
          <w:sz w:val="30"/>
          <w:szCs w:val="30"/>
        </w:rPr>
        <w:t>Смольниковой</w:t>
      </w:r>
      <w:proofErr w:type="spellEnd"/>
      <w:r w:rsidRPr="00F577F6">
        <w:rPr>
          <w:rFonts w:ascii="Times New Roman" w:hAnsi="Times New Roman"/>
          <w:sz w:val="30"/>
          <w:szCs w:val="30"/>
        </w:rPr>
        <w:t xml:space="preserve"> собрались представители созданных к этому времени подпольных групп. Именно тогда был образован подпольный партийный комитет, в состав которого вошли </w:t>
      </w:r>
      <w:proofErr w:type="spellStart"/>
      <w:r w:rsidRPr="00F577F6">
        <w:rPr>
          <w:rFonts w:ascii="Times New Roman" w:hAnsi="Times New Roman"/>
          <w:sz w:val="30"/>
          <w:szCs w:val="30"/>
        </w:rPr>
        <w:t>В.И.Ливенцев</w:t>
      </w:r>
      <w:proofErr w:type="spellEnd"/>
      <w:r w:rsidRPr="00F577F6">
        <w:rPr>
          <w:rFonts w:ascii="Times New Roman" w:hAnsi="Times New Roman"/>
          <w:sz w:val="30"/>
          <w:szCs w:val="30"/>
        </w:rPr>
        <w:t xml:space="preserve">, </w:t>
      </w:r>
      <w:proofErr w:type="spellStart"/>
      <w:r w:rsidRPr="00F577F6">
        <w:rPr>
          <w:rFonts w:ascii="Times New Roman" w:hAnsi="Times New Roman"/>
          <w:sz w:val="30"/>
          <w:szCs w:val="30"/>
        </w:rPr>
        <w:t>П.Ф.Маслёнок</w:t>
      </w:r>
      <w:proofErr w:type="spellEnd"/>
      <w:r w:rsidRPr="00F577F6">
        <w:rPr>
          <w:rFonts w:ascii="Times New Roman" w:hAnsi="Times New Roman"/>
          <w:sz w:val="30"/>
          <w:szCs w:val="30"/>
        </w:rPr>
        <w:t xml:space="preserve">, Д.А. </w:t>
      </w:r>
      <w:proofErr w:type="spellStart"/>
      <w:r w:rsidRPr="00F577F6">
        <w:rPr>
          <w:rFonts w:ascii="Times New Roman" w:hAnsi="Times New Roman"/>
          <w:sz w:val="30"/>
          <w:szCs w:val="30"/>
        </w:rPr>
        <w:t>Лепёшкин</w:t>
      </w:r>
      <w:proofErr w:type="spellEnd"/>
      <w:r w:rsidRPr="00F577F6">
        <w:rPr>
          <w:rFonts w:ascii="Times New Roman" w:hAnsi="Times New Roman"/>
          <w:sz w:val="30"/>
          <w:szCs w:val="30"/>
        </w:rPr>
        <w:t xml:space="preserve">, </w:t>
      </w:r>
      <w:proofErr w:type="spellStart"/>
      <w:r w:rsidRPr="00F577F6">
        <w:rPr>
          <w:rFonts w:ascii="Times New Roman" w:hAnsi="Times New Roman"/>
          <w:sz w:val="30"/>
          <w:szCs w:val="30"/>
        </w:rPr>
        <w:t>В.М.Васильев</w:t>
      </w:r>
      <w:proofErr w:type="spellEnd"/>
      <w:r w:rsidRPr="00F577F6">
        <w:rPr>
          <w:rFonts w:ascii="Times New Roman" w:hAnsi="Times New Roman"/>
          <w:sz w:val="30"/>
          <w:szCs w:val="30"/>
        </w:rPr>
        <w:t xml:space="preserve">, </w:t>
      </w:r>
      <w:proofErr w:type="spellStart"/>
      <w:r w:rsidRPr="00F577F6">
        <w:rPr>
          <w:rFonts w:ascii="Times New Roman" w:hAnsi="Times New Roman"/>
          <w:sz w:val="30"/>
          <w:szCs w:val="30"/>
        </w:rPr>
        <w:t>Г.М.Кустов</w:t>
      </w:r>
      <w:proofErr w:type="spellEnd"/>
      <w:r w:rsidRPr="00F577F6">
        <w:rPr>
          <w:rFonts w:ascii="Times New Roman" w:hAnsi="Times New Roman"/>
          <w:sz w:val="30"/>
          <w:szCs w:val="30"/>
        </w:rPr>
        <w:t xml:space="preserve">, Е.В. Старков, </w:t>
      </w:r>
      <w:proofErr w:type="spellStart"/>
      <w:r w:rsidRPr="00F577F6">
        <w:rPr>
          <w:rFonts w:ascii="Times New Roman" w:hAnsi="Times New Roman"/>
          <w:sz w:val="30"/>
          <w:szCs w:val="30"/>
        </w:rPr>
        <w:t>Н.А.Бовкун</w:t>
      </w:r>
      <w:proofErr w:type="spellEnd"/>
      <w:r w:rsidRPr="00F577F6">
        <w:rPr>
          <w:rFonts w:ascii="Times New Roman" w:hAnsi="Times New Roman"/>
          <w:sz w:val="30"/>
          <w:szCs w:val="30"/>
        </w:rPr>
        <w:t xml:space="preserve">, С.З. Кремнев. </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В числе первых организаторов подполья в городе был </w:t>
      </w:r>
      <w:proofErr w:type="spellStart"/>
      <w:r w:rsidRPr="00F577F6">
        <w:rPr>
          <w:rFonts w:ascii="Times New Roman" w:hAnsi="Times New Roman"/>
          <w:sz w:val="30"/>
          <w:szCs w:val="30"/>
        </w:rPr>
        <w:t>В.И.Ливенцев</w:t>
      </w:r>
      <w:proofErr w:type="spellEnd"/>
      <w:r w:rsidRPr="00F577F6">
        <w:rPr>
          <w:rFonts w:ascii="Times New Roman" w:hAnsi="Times New Roman"/>
          <w:sz w:val="30"/>
          <w:szCs w:val="30"/>
        </w:rPr>
        <w:t xml:space="preserve">. Около него группировались бывшие военнослужащие, командиры-артиллеристы </w:t>
      </w:r>
      <w:proofErr w:type="spellStart"/>
      <w:r w:rsidRPr="00F577F6">
        <w:rPr>
          <w:rFonts w:ascii="Times New Roman" w:hAnsi="Times New Roman"/>
          <w:sz w:val="30"/>
          <w:szCs w:val="30"/>
        </w:rPr>
        <w:t>В.М.Васильев</w:t>
      </w:r>
      <w:proofErr w:type="spellEnd"/>
      <w:r w:rsidRPr="00F577F6">
        <w:rPr>
          <w:rFonts w:ascii="Times New Roman" w:hAnsi="Times New Roman"/>
          <w:sz w:val="30"/>
          <w:szCs w:val="30"/>
        </w:rPr>
        <w:t xml:space="preserve"> и </w:t>
      </w:r>
      <w:proofErr w:type="spellStart"/>
      <w:r w:rsidRPr="00F577F6">
        <w:rPr>
          <w:rFonts w:ascii="Times New Roman" w:hAnsi="Times New Roman"/>
          <w:sz w:val="30"/>
          <w:szCs w:val="30"/>
        </w:rPr>
        <w:t>Д.А.Лепёшкин</w:t>
      </w:r>
      <w:proofErr w:type="spellEnd"/>
      <w:r w:rsidRPr="00F577F6">
        <w:rPr>
          <w:rFonts w:ascii="Times New Roman" w:hAnsi="Times New Roman"/>
          <w:sz w:val="30"/>
          <w:szCs w:val="30"/>
        </w:rPr>
        <w:t xml:space="preserve">, танкист </w:t>
      </w:r>
      <w:proofErr w:type="spellStart"/>
      <w:r w:rsidRPr="00F577F6">
        <w:rPr>
          <w:rFonts w:ascii="Times New Roman" w:hAnsi="Times New Roman"/>
          <w:sz w:val="30"/>
          <w:szCs w:val="30"/>
        </w:rPr>
        <w:t>Г.М.Кустов</w:t>
      </w:r>
      <w:proofErr w:type="spellEnd"/>
      <w:r w:rsidRPr="00F577F6">
        <w:rPr>
          <w:rFonts w:ascii="Times New Roman" w:hAnsi="Times New Roman"/>
          <w:sz w:val="30"/>
          <w:szCs w:val="30"/>
        </w:rPr>
        <w:t xml:space="preserve">, младший лейтенант  </w:t>
      </w:r>
      <w:proofErr w:type="spellStart"/>
      <w:r w:rsidRPr="00F577F6">
        <w:rPr>
          <w:rFonts w:ascii="Times New Roman" w:hAnsi="Times New Roman"/>
          <w:sz w:val="30"/>
          <w:szCs w:val="30"/>
        </w:rPr>
        <w:t>Е.В.Старков</w:t>
      </w:r>
      <w:proofErr w:type="spellEnd"/>
      <w:r w:rsidRPr="00F577F6">
        <w:rPr>
          <w:rFonts w:ascii="Times New Roman" w:hAnsi="Times New Roman"/>
          <w:sz w:val="30"/>
          <w:szCs w:val="30"/>
        </w:rPr>
        <w:t xml:space="preserve"> и др. </w:t>
      </w:r>
      <w:r w:rsidRPr="00F577F6">
        <w:rPr>
          <w:rFonts w:ascii="Times New Roman" w:hAnsi="Times New Roman"/>
          <w:sz w:val="30"/>
          <w:szCs w:val="30"/>
        </w:rPr>
        <w:tab/>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Одну из первых подпольных групп в Бобруйске организовали П. Маслёнок и </w:t>
      </w:r>
      <w:proofErr w:type="spellStart"/>
      <w:r w:rsidRPr="00F577F6">
        <w:rPr>
          <w:rFonts w:ascii="Times New Roman" w:hAnsi="Times New Roman"/>
          <w:sz w:val="30"/>
          <w:szCs w:val="30"/>
        </w:rPr>
        <w:t>В.Буторев</w:t>
      </w:r>
      <w:proofErr w:type="spellEnd"/>
      <w:r w:rsidRPr="00F577F6">
        <w:rPr>
          <w:rFonts w:ascii="Times New Roman" w:hAnsi="Times New Roman"/>
          <w:sz w:val="30"/>
          <w:szCs w:val="30"/>
        </w:rPr>
        <w:t xml:space="preserve">. Она действовала на фанерно-деревообрабатывающем комбинате с августа 1941 г. до апреля 1942 года </w:t>
      </w:r>
      <w:r w:rsidRPr="00F577F6">
        <w:rPr>
          <w:rFonts w:ascii="Times New Roman" w:hAnsi="Times New Roman"/>
          <w:sz w:val="30"/>
          <w:szCs w:val="30"/>
        </w:rPr>
        <w:lastRenderedPageBreak/>
        <w:t xml:space="preserve">и объединяла более 20 человек. Подпольщики имели радиоприёмник, записывали сводки </w:t>
      </w:r>
      <w:proofErr w:type="spellStart"/>
      <w:r w:rsidRPr="00F577F6">
        <w:rPr>
          <w:rFonts w:ascii="Times New Roman" w:hAnsi="Times New Roman"/>
          <w:sz w:val="30"/>
          <w:szCs w:val="30"/>
        </w:rPr>
        <w:t>Совинформбюро</w:t>
      </w:r>
      <w:proofErr w:type="spellEnd"/>
      <w:r w:rsidRPr="00F577F6">
        <w:rPr>
          <w:rFonts w:ascii="Times New Roman" w:hAnsi="Times New Roman"/>
          <w:sz w:val="30"/>
          <w:szCs w:val="30"/>
        </w:rPr>
        <w:t xml:space="preserve"> и другие важные сообщения из Москвы, размножали их и распространяли среди населения, проводили диверсии на комбинате, хлебозаводе, электростанции. </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На форштадте действовала комсомольско-молодежная группа, которая в основном состояла из учащихся средней школы № 16. Организаторами ее были Сергей </w:t>
      </w:r>
      <w:proofErr w:type="spellStart"/>
      <w:r w:rsidRPr="00F577F6">
        <w:rPr>
          <w:rFonts w:ascii="Times New Roman" w:hAnsi="Times New Roman"/>
          <w:sz w:val="30"/>
          <w:szCs w:val="30"/>
        </w:rPr>
        <w:t>Фалькович</w:t>
      </w:r>
      <w:proofErr w:type="spellEnd"/>
      <w:r w:rsidRPr="00F577F6">
        <w:rPr>
          <w:rFonts w:ascii="Times New Roman" w:hAnsi="Times New Roman"/>
          <w:sz w:val="30"/>
          <w:szCs w:val="30"/>
        </w:rPr>
        <w:t xml:space="preserve"> и Владимир </w:t>
      </w:r>
      <w:proofErr w:type="spellStart"/>
      <w:r w:rsidRPr="00F577F6">
        <w:rPr>
          <w:rFonts w:ascii="Times New Roman" w:hAnsi="Times New Roman"/>
          <w:sz w:val="30"/>
          <w:szCs w:val="30"/>
        </w:rPr>
        <w:t>Стомов</w:t>
      </w:r>
      <w:proofErr w:type="spellEnd"/>
      <w:r w:rsidRPr="00F577F6">
        <w:rPr>
          <w:rFonts w:ascii="Times New Roman" w:hAnsi="Times New Roman"/>
          <w:sz w:val="30"/>
          <w:szCs w:val="30"/>
        </w:rPr>
        <w:t xml:space="preserve">. Члены молодежной группы еще в июле 1941г. в местах недавних боев собирали оружие, патроны, помогали добывать одежду военнопленным, были надежными проводниками, размножали и распространяли сводки </w:t>
      </w:r>
      <w:proofErr w:type="spellStart"/>
      <w:r w:rsidRPr="00F577F6">
        <w:rPr>
          <w:rFonts w:ascii="Times New Roman" w:hAnsi="Times New Roman"/>
          <w:sz w:val="30"/>
          <w:szCs w:val="30"/>
        </w:rPr>
        <w:t>Совинформбюро</w:t>
      </w:r>
      <w:proofErr w:type="spellEnd"/>
      <w:r w:rsidRPr="00F577F6">
        <w:rPr>
          <w:rFonts w:ascii="Times New Roman" w:hAnsi="Times New Roman"/>
          <w:sz w:val="30"/>
          <w:szCs w:val="30"/>
        </w:rPr>
        <w:t xml:space="preserve">, которые поступали от подпольной группы на типографии. </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Подпольщики вывели из города  и окружающих населенных пунктов в партизанские отряды около 4000 человек. Более 300 участников подполья пополнили партизанские отряды. В лесах региона дислоцировались  и организовывали достойный отпор противнику 1-я  </w:t>
      </w:r>
      <w:proofErr w:type="spellStart"/>
      <w:r w:rsidRPr="00F577F6">
        <w:rPr>
          <w:rFonts w:ascii="Times New Roman" w:hAnsi="Times New Roman"/>
          <w:sz w:val="30"/>
          <w:szCs w:val="30"/>
        </w:rPr>
        <w:t>Бобруйская</w:t>
      </w:r>
      <w:proofErr w:type="spellEnd"/>
      <w:r w:rsidRPr="00F577F6">
        <w:rPr>
          <w:rFonts w:ascii="Times New Roman" w:hAnsi="Times New Roman"/>
          <w:sz w:val="30"/>
          <w:szCs w:val="30"/>
        </w:rPr>
        <w:t xml:space="preserve"> партизанская бригада, 37-я партизанская бригада </w:t>
      </w:r>
      <w:proofErr w:type="spellStart"/>
      <w:r w:rsidRPr="00F577F6">
        <w:rPr>
          <w:rFonts w:ascii="Times New Roman" w:hAnsi="Times New Roman"/>
          <w:sz w:val="30"/>
          <w:szCs w:val="30"/>
        </w:rPr>
        <w:t>им.А.Я.Пархоменко</w:t>
      </w:r>
      <w:proofErr w:type="spellEnd"/>
      <w:r w:rsidRPr="00F577F6">
        <w:rPr>
          <w:rFonts w:ascii="Times New Roman" w:hAnsi="Times New Roman"/>
          <w:sz w:val="30"/>
          <w:szCs w:val="30"/>
        </w:rPr>
        <w:t>, 9-я Кировская партизанская бригада и другие соединения.</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Всего в городе действовало 17 подпольных групп, имеющих постоянную связь с партизанскими отрядами. По официальным сведениям, в списки подпольщиков включено 255 человек, но их количество было значительно больше. Некоторые патриоты погибли, не раскрыв из конспиративных соображений свои настоящие фамилии. </w:t>
      </w:r>
      <w:proofErr w:type="spellStart"/>
      <w:r w:rsidRPr="00F577F6">
        <w:rPr>
          <w:rFonts w:ascii="Times New Roman" w:hAnsi="Times New Roman"/>
          <w:sz w:val="30"/>
          <w:szCs w:val="30"/>
        </w:rPr>
        <w:t>В.И.Ливенцеву</w:t>
      </w:r>
      <w:proofErr w:type="spellEnd"/>
      <w:r w:rsidRPr="00F577F6">
        <w:rPr>
          <w:rFonts w:ascii="Times New Roman" w:hAnsi="Times New Roman"/>
          <w:sz w:val="30"/>
          <w:szCs w:val="30"/>
        </w:rPr>
        <w:t xml:space="preserve"> и </w:t>
      </w:r>
      <w:proofErr w:type="spellStart"/>
      <w:r w:rsidRPr="00F577F6">
        <w:rPr>
          <w:rFonts w:ascii="Times New Roman" w:hAnsi="Times New Roman"/>
          <w:sz w:val="30"/>
          <w:szCs w:val="30"/>
        </w:rPr>
        <w:t>В.А.Парахневичу</w:t>
      </w:r>
      <w:proofErr w:type="spellEnd"/>
      <w:r w:rsidRPr="00F577F6">
        <w:rPr>
          <w:rFonts w:ascii="Times New Roman" w:hAnsi="Times New Roman"/>
          <w:sz w:val="30"/>
          <w:szCs w:val="30"/>
        </w:rPr>
        <w:t xml:space="preserve"> присвоено звание Героя Советского Союза. 110 участников Бобруйского подполья награждены орденами и медалями.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hAnsi="Times New Roman"/>
          <w:sz w:val="30"/>
          <w:szCs w:val="30"/>
        </w:rPr>
        <w:t>В 1944 г. в</w:t>
      </w:r>
      <w:r w:rsidRPr="00F577F6">
        <w:rPr>
          <w:rFonts w:ascii="Times New Roman" w:eastAsia="Times New Roman" w:hAnsi="Times New Roman"/>
          <w:sz w:val="30"/>
          <w:szCs w:val="30"/>
        </w:rPr>
        <w:t xml:space="preserve"> соответствии с замыслом Ставки Верховного Главнокомандования на войска 1-го Белорусского фронта под командованием </w:t>
      </w:r>
      <w:proofErr w:type="spellStart"/>
      <w:r w:rsidRPr="00F577F6">
        <w:rPr>
          <w:rFonts w:ascii="Times New Roman" w:eastAsia="Times New Roman" w:hAnsi="Times New Roman"/>
          <w:sz w:val="30"/>
          <w:szCs w:val="30"/>
        </w:rPr>
        <w:t>К.К.Рокоссовского</w:t>
      </w:r>
      <w:proofErr w:type="spellEnd"/>
      <w:r w:rsidRPr="00F577F6">
        <w:rPr>
          <w:rFonts w:ascii="Times New Roman" w:eastAsia="Times New Roman" w:hAnsi="Times New Roman"/>
          <w:sz w:val="30"/>
          <w:szCs w:val="30"/>
        </w:rPr>
        <w:t xml:space="preserve"> была возложена важнейшая задача — разгром </w:t>
      </w:r>
      <w:proofErr w:type="spellStart"/>
      <w:r w:rsidRPr="00F577F6">
        <w:rPr>
          <w:rFonts w:ascii="Times New Roman" w:eastAsia="Times New Roman" w:hAnsi="Times New Roman"/>
          <w:sz w:val="30"/>
          <w:szCs w:val="30"/>
        </w:rPr>
        <w:t>бобруйской</w:t>
      </w:r>
      <w:proofErr w:type="spellEnd"/>
      <w:r w:rsidRPr="00F577F6">
        <w:rPr>
          <w:rFonts w:ascii="Times New Roman" w:eastAsia="Times New Roman" w:hAnsi="Times New Roman"/>
          <w:sz w:val="30"/>
          <w:szCs w:val="30"/>
        </w:rPr>
        <w:t xml:space="preserve"> группировки противника. Советские войска должны были нанести удары по сходящимся направлениям из районов севернее Рогачёва и южнее Паричи, окружить и уничтожить вражеские войска в районе Бобруйска. Сокрушение </w:t>
      </w:r>
      <w:proofErr w:type="spellStart"/>
      <w:r w:rsidRPr="00F577F6">
        <w:rPr>
          <w:rFonts w:ascii="Times New Roman" w:eastAsia="Times New Roman" w:hAnsi="Times New Roman"/>
          <w:sz w:val="30"/>
          <w:szCs w:val="30"/>
        </w:rPr>
        <w:t>бобруйской</w:t>
      </w:r>
      <w:proofErr w:type="spellEnd"/>
      <w:r w:rsidRPr="00F577F6">
        <w:rPr>
          <w:rFonts w:ascii="Times New Roman" w:eastAsia="Times New Roman" w:hAnsi="Times New Roman"/>
          <w:sz w:val="30"/>
          <w:szCs w:val="30"/>
        </w:rPr>
        <w:t xml:space="preserve"> группировки должно было способствовать общему поражению группы армий  «Центр» и освобождению Белоруссии.</w:t>
      </w:r>
    </w:p>
    <w:p w:rsidR="00F577F6" w:rsidRPr="00F577F6" w:rsidRDefault="00F577F6" w:rsidP="00F577F6">
      <w:pPr>
        <w:spacing w:after="0" w:line="240" w:lineRule="auto"/>
        <w:ind w:firstLine="708"/>
        <w:jc w:val="both"/>
        <w:rPr>
          <w:rFonts w:ascii="Times New Roman" w:eastAsia="Times New Roman" w:hAnsi="Times New Roman"/>
          <w:sz w:val="30"/>
          <w:szCs w:val="30"/>
        </w:rPr>
      </w:pPr>
      <w:proofErr w:type="gramStart"/>
      <w:r w:rsidRPr="00F577F6">
        <w:rPr>
          <w:rFonts w:ascii="Times New Roman" w:eastAsia="Times New Roman" w:hAnsi="Times New Roman"/>
          <w:sz w:val="30"/>
          <w:szCs w:val="30"/>
        </w:rPr>
        <w:t xml:space="preserve">В состав </w:t>
      </w:r>
      <w:proofErr w:type="spellStart"/>
      <w:r w:rsidRPr="00F577F6">
        <w:rPr>
          <w:rFonts w:ascii="Times New Roman" w:eastAsia="Times New Roman" w:hAnsi="Times New Roman"/>
          <w:sz w:val="30"/>
          <w:szCs w:val="30"/>
        </w:rPr>
        <w:t>рогачёвской</w:t>
      </w:r>
      <w:proofErr w:type="spellEnd"/>
      <w:r w:rsidRPr="00F577F6">
        <w:rPr>
          <w:rFonts w:ascii="Times New Roman" w:eastAsia="Times New Roman" w:hAnsi="Times New Roman"/>
          <w:sz w:val="30"/>
          <w:szCs w:val="30"/>
        </w:rPr>
        <w:t xml:space="preserve"> (северной) группировки входили 3-я, 48-я общевойсковые армии и 9-й танковый корпус, южной — 65-я, 28-я армии, конно-механизированная группа и 1-й гвардейский танковый корпус. 3-я армия </w:t>
      </w:r>
      <w:proofErr w:type="spellStart"/>
      <w:r w:rsidRPr="00F577F6">
        <w:rPr>
          <w:rFonts w:ascii="Times New Roman" w:eastAsia="Times New Roman" w:hAnsi="Times New Roman"/>
          <w:sz w:val="30"/>
          <w:szCs w:val="30"/>
        </w:rPr>
        <w:t>А.В.Горбатова</w:t>
      </w:r>
      <w:proofErr w:type="spellEnd"/>
      <w:r w:rsidRPr="00F577F6">
        <w:rPr>
          <w:rFonts w:ascii="Times New Roman" w:eastAsia="Times New Roman" w:hAnsi="Times New Roman"/>
          <w:sz w:val="30"/>
          <w:szCs w:val="30"/>
        </w:rPr>
        <w:t xml:space="preserve">, усиленная 9-м танковым корпусом, наступала из района севернее Рогачева и охватывала Бобруйск с севера. 48-я армия </w:t>
      </w:r>
      <w:proofErr w:type="spellStart"/>
      <w:r w:rsidRPr="00F577F6">
        <w:rPr>
          <w:rFonts w:ascii="Times New Roman" w:eastAsia="Times New Roman" w:hAnsi="Times New Roman"/>
          <w:sz w:val="30"/>
          <w:szCs w:val="30"/>
        </w:rPr>
        <w:t>П.Л.Романенко</w:t>
      </w:r>
      <w:proofErr w:type="spellEnd"/>
      <w:r w:rsidRPr="00F577F6">
        <w:rPr>
          <w:rFonts w:ascii="Times New Roman" w:eastAsia="Times New Roman" w:hAnsi="Times New Roman"/>
          <w:sz w:val="30"/>
          <w:szCs w:val="30"/>
        </w:rPr>
        <w:t xml:space="preserve"> поддерживала наступление на Бобруйск. 65-я </w:t>
      </w:r>
      <w:r w:rsidRPr="00F577F6">
        <w:rPr>
          <w:rFonts w:ascii="Times New Roman" w:eastAsia="Times New Roman" w:hAnsi="Times New Roman"/>
          <w:sz w:val="30"/>
          <w:szCs w:val="30"/>
        </w:rPr>
        <w:lastRenderedPageBreak/>
        <w:t xml:space="preserve">армия </w:t>
      </w:r>
      <w:proofErr w:type="spellStart"/>
      <w:r w:rsidRPr="00F577F6">
        <w:rPr>
          <w:rFonts w:ascii="Times New Roman" w:eastAsia="Times New Roman" w:hAnsi="Times New Roman"/>
          <w:sz w:val="30"/>
          <w:szCs w:val="30"/>
        </w:rPr>
        <w:t>П.И.Батова</w:t>
      </w:r>
      <w:proofErr w:type="spellEnd"/>
      <w:r w:rsidRPr="00F577F6">
        <w:rPr>
          <w:rFonts w:ascii="Times New Roman" w:eastAsia="Times New Roman" w:hAnsi="Times New Roman"/>
          <w:sz w:val="30"/>
          <w:szCs w:val="30"/>
        </w:rPr>
        <w:t>, усиленная 1-м</w:t>
      </w:r>
      <w:proofErr w:type="gramEnd"/>
      <w:r w:rsidRPr="00F577F6">
        <w:rPr>
          <w:rFonts w:ascii="Times New Roman" w:eastAsia="Times New Roman" w:hAnsi="Times New Roman"/>
          <w:sz w:val="30"/>
          <w:szCs w:val="30"/>
        </w:rPr>
        <w:t xml:space="preserve"> гвардейским танковым корпусом генерал-майора </w:t>
      </w:r>
      <w:proofErr w:type="spellStart"/>
      <w:r w:rsidRPr="00F577F6">
        <w:rPr>
          <w:rFonts w:ascii="Times New Roman" w:eastAsia="Times New Roman" w:hAnsi="Times New Roman"/>
          <w:sz w:val="30"/>
          <w:szCs w:val="30"/>
        </w:rPr>
        <w:t>М.Ф.Панова</w:t>
      </w:r>
      <w:proofErr w:type="spellEnd"/>
      <w:r w:rsidRPr="00F577F6">
        <w:rPr>
          <w:rFonts w:ascii="Times New Roman" w:eastAsia="Times New Roman" w:hAnsi="Times New Roman"/>
          <w:sz w:val="30"/>
          <w:szCs w:val="30"/>
        </w:rPr>
        <w:t xml:space="preserve">, наносила удар с юго-востока на северо-запад, постепенно поворачивая на север сторону Бобруйска. 28-я армия </w:t>
      </w:r>
      <w:proofErr w:type="spellStart"/>
      <w:r w:rsidRPr="00F577F6">
        <w:rPr>
          <w:rFonts w:ascii="Times New Roman" w:eastAsia="Times New Roman" w:hAnsi="Times New Roman"/>
          <w:sz w:val="30"/>
          <w:szCs w:val="30"/>
        </w:rPr>
        <w:t>А.А.Лучинского</w:t>
      </w:r>
      <w:proofErr w:type="spellEnd"/>
      <w:r w:rsidRPr="00F577F6">
        <w:rPr>
          <w:rFonts w:ascii="Times New Roman" w:eastAsia="Times New Roman" w:hAnsi="Times New Roman"/>
          <w:sz w:val="30"/>
          <w:szCs w:val="30"/>
        </w:rPr>
        <w:t xml:space="preserve"> и конно-механизированная группа наступали на запад, на </w:t>
      </w:r>
      <w:proofErr w:type="spellStart"/>
      <w:r w:rsidRPr="00F577F6">
        <w:rPr>
          <w:rFonts w:ascii="Times New Roman" w:eastAsia="Times New Roman" w:hAnsi="Times New Roman"/>
          <w:sz w:val="30"/>
          <w:szCs w:val="30"/>
        </w:rPr>
        <w:t>слуцком</w:t>
      </w:r>
      <w:proofErr w:type="spellEnd"/>
      <w:r w:rsidRPr="00F577F6">
        <w:rPr>
          <w:rFonts w:ascii="Times New Roman" w:eastAsia="Times New Roman" w:hAnsi="Times New Roman"/>
          <w:sz w:val="30"/>
          <w:szCs w:val="30"/>
        </w:rPr>
        <w:t xml:space="preserve"> направлении.</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Днепровская речная флотилия была сосредоточена на Березине, чтобы поддержать наступление корабельным огнем и помочь в форсировании реки. Наступление также поддерживали 16-я воздушная армия и соединения авиации дальнего действия. В результате на участках прорыва было достигнуто значительное превосходство в силах над противником. </w:t>
      </w:r>
    </w:p>
    <w:p w:rsidR="00F577F6" w:rsidRPr="00F577F6" w:rsidRDefault="00F577F6" w:rsidP="00F577F6">
      <w:pPr>
        <w:pStyle w:val="af3"/>
        <w:ind w:firstLine="567"/>
        <w:jc w:val="both"/>
        <w:rPr>
          <w:rFonts w:ascii="Times New Roman" w:eastAsia="Times New Roman" w:hAnsi="Times New Roman" w:cs="Times New Roman"/>
          <w:sz w:val="30"/>
          <w:szCs w:val="30"/>
        </w:rPr>
      </w:pPr>
      <w:r w:rsidRPr="00F577F6">
        <w:rPr>
          <w:rFonts w:ascii="Times New Roman" w:eastAsia="Times New Roman" w:hAnsi="Times New Roman" w:cs="Times New Roman"/>
          <w:sz w:val="30"/>
          <w:szCs w:val="30"/>
        </w:rPr>
        <w:t xml:space="preserve">Гитлеровцы имели время для создания мощной, глубоко эшелонированной обороны. На территории в радиусе 20—30 километров от Бобруйска оборудовали два оборонительных рубежа. Сам Бобруйск был превращен в настоящую крепость, и без разрешения Гитлера его нельзя было оставить.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В 6 часов утра 24 июня войска 3-й и 48-й армий после мощной артподготовки пошли в наступление. В 7 часов утра</w:t>
      </w:r>
      <w:r w:rsidRPr="00F577F6">
        <w:rPr>
          <w:rFonts w:ascii="Times New Roman" w:hAnsi="Times New Roman"/>
          <w:sz w:val="30"/>
          <w:szCs w:val="30"/>
        </w:rPr>
        <w:t xml:space="preserve"> перешли в наступление пехота</w:t>
      </w:r>
      <w:r w:rsidRPr="00F577F6">
        <w:rPr>
          <w:rFonts w:ascii="Times New Roman" w:eastAsia="Times New Roman" w:hAnsi="Times New Roman"/>
          <w:sz w:val="30"/>
          <w:szCs w:val="30"/>
        </w:rPr>
        <w:t xml:space="preserve"> и танки 65-й и 28-й армий. Наступление 3-й и 48-й армий развивалось медленно. Удар</w:t>
      </w:r>
      <w:r w:rsidRPr="00F577F6">
        <w:rPr>
          <w:rFonts w:ascii="Times New Roman" w:hAnsi="Times New Roman"/>
          <w:sz w:val="30"/>
          <w:szCs w:val="30"/>
        </w:rPr>
        <w:t xml:space="preserve">ная группа 3-й армии </w:t>
      </w:r>
      <w:proofErr w:type="spellStart"/>
      <w:r w:rsidRPr="00F577F6">
        <w:rPr>
          <w:rFonts w:ascii="Times New Roman" w:hAnsi="Times New Roman"/>
          <w:sz w:val="30"/>
          <w:szCs w:val="30"/>
        </w:rPr>
        <w:t>А.В.Горбатова</w:t>
      </w:r>
      <w:proofErr w:type="spellEnd"/>
      <w:r w:rsidRPr="00F577F6">
        <w:rPr>
          <w:rFonts w:ascii="Times New Roman" w:hAnsi="Times New Roman"/>
          <w:sz w:val="30"/>
          <w:szCs w:val="30"/>
        </w:rPr>
        <w:t xml:space="preserve"> </w:t>
      </w:r>
      <w:r w:rsidRPr="00F577F6">
        <w:rPr>
          <w:rFonts w:ascii="Times New Roman" w:eastAsia="Times New Roman" w:hAnsi="Times New Roman"/>
          <w:sz w:val="30"/>
          <w:szCs w:val="30"/>
        </w:rPr>
        <w:t xml:space="preserve">встретила серьёзное сопротивление противника. Немцы постоянно контратаковали. Более успешно наступали войска 65-й и 28-й армий.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В результате наступления </w:t>
      </w:r>
      <w:proofErr w:type="spellStart"/>
      <w:r w:rsidRPr="00F577F6">
        <w:rPr>
          <w:rFonts w:ascii="Times New Roman" w:eastAsia="Times New Roman" w:hAnsi="Times New Roman"/>
          <w:sz w:val="30"/>
          <w:szCs w:val="30"/>
        </w:rPr>
        <w:t>бобруйскую</w:t>
      </w:r>
      <w:proofErr w:type="spellEnd"/>
      <w:r w:rsidRPr="00F577F6">
        <w:rPr>
          <w:rFonts w:ascii="Times New Roman" w:eastAsia="Times New Roman" w:hAnsi="Times New Roman"/>
          <w:sz w:val="30"/>
          <w:szCs w:val="30"/>
        </w:rPr>
        <w:t xml:space="preserve"> группировку вермахта обошли с тыла и отрезали её пути отхода на запад. Утром 27 июня окружение </w:t>
      </w:r>
      <w:proofErr w:type="spellStart"/>
      <w:r w:rsidRPr="00F577F6">
        <w:rPr>
          <w:rFonts w:ascii="Times New Roman" w:eastAsia="Times New Roman" w:hAnsi="Times New Roman"/>
          <w:sz w:val="30"/>
          <w:szCs w:val="30"/>
        </w:rPr>
        <w:t>бобруйской</w:t>
      </w:r>
      <w:proofErr w:type="spellEnd"/>
      <w:r w:rsidRPr="00F577F6">
        <w:rPr>
          <w:rFonts w:ascii="Times New Roman" w:eastAsia="Times New Roman" w:hAnsi="Times New Roman"/>
          <w:sz w:val="30"/>
          <w:szCs w:val="30"/>
        </w:rPr>
        <w:t xml:space="preserve"> группировки противника было завершено. Части 9-го танкового корпуса под командованием генерал-майора </w:t>
      </w:r>
      <w:proofErr w:type="spellStart"/>
      <w:r w:rsidRPr="00F577F6">
        <w:rPr>
          <w:rFonts w:ascii="Times New Roman" w:eastAsia="Times New Roman" w:hAnsi="Times New Roman"/>
          <w:sz w:val="30"/>
          <w:szCs w:val="30"/>
        </w:rPr>
        <w:t>Б.С.Бахарова</w:t>
      </w:r>
      <w:proofErr w:type="spellEnd"/>
      <w:r w:rsidRPr="00F577F6">
        <w:rPr>
          <w:rFonts w:ascii="Times New Roman" w:eastAsia="Times New Roman" w:hAnsi="Times New Roman"/>
          <w:sz w:val="30"/>
          <w:szCs w:val="30"/>
        </w:rPr>
        <w:t xml:space="preserve"> соединились с 1-м гвардейским танковым корпусом.</w:t>
      </w:r>
      <w:r w:rsidRPr="00F577F6">
        <w:rPr>
          <w:rFonts w:ascii="Times New Roman" w:hAnsi="Times New Roman"/>
          <w:sz w:val="30"/>
          <w:szCs w:val="30"/>
        </w:rPr>
        <w:t xml:space="preserve"> </w:t>
      </w:r>
      <w:r w:rsidRPr="00F577F6">
        <w:rPr>
          <w:rFonts w:ascii="Times New Roman" w:eastAsia="Times New Roman" w:hAnsi="Times New Roman"/>
          <w:sz w:val="30"/>
          <w:szCs w:val="30"/>
        </w:rPr>
        <w:t>«</w:t>
      </w:r>
      <w:r w:rsidRPr="00F577F6">
        <w:rPr>
          <w:rFonts w:ascii="Times New Roman" w:hAnsi="Times New Roman"/>
          <w:sz w:val="30"/>
          <w:szCs w:val="30"/>
        </w:rPr>
        <w:t>Бобруйский к</w:t>
      </w:r>
      <w:r w:rsidRPr="00F577F6">
        <w:rPr>
          <w:rFonts w:ascii="Times New Roman" w:eastAsia="Times New Roman" w:hAnsi="Times New Roman"/>
          <w:sz w:val="30"/>
          <w:szCs w:val="30"/>
        </w:rPr>
        <w:t>отёл» имел протяженность 25-</w:t>
      </w:r>
      <w:smartTag w:uri="urn:schemas-microsoft-com:office:smarttags" w:element="metricconverter">
        <w:smartTagPr>
          <w:attr w:name="ProductID" w:val="30 км"/>
        </w:smartTagPr>
        <w:r w:rsidRPr="00F577F6">
          <w:rPr>
            <w:rFonts w:ascii="Times New Roman" w:eastAsia="Times New Roman" w:hAnsi="Times New Roman"/>
            <w:sz w:val="30"/>
            <w:szCs w:val="30"/>
          </w:rPr>
          <w:t>30 км</w:t>
        </w:r>
      </w:smartTag>
      <w:r w:rsidRPr="00F577F6">
        <w:rPr>
          <w:rFonts w:ascii="Times New Roman" w:eastAsia="Times New Roman" w:hAnsi="Times New Roman"/>
          <w:sz w:val="30"/>
          <w:szCs w:val="30"/>
        </w:rPr>
        <w:t xml:space="preserve"> с востока на запад и 20-</w:t>
      </w:r>
      <w:smartTag w:uri="urn:schemas-microsoft-com:office:smarttags" w:element="metricconverter">
        <w:smartTagPr>
          <w:attr w:name="ProductID" w:val="25 км"/>
        </w:smartTagPr>
        <w:r w:rsidRPr="00F577F6">
          <w:rPr>
            <w:rFonts w:ascii="Times New Roman" w:eastAsia="Times New Roman" w:hAnsi="Times New Roman"/>
            <w:sz w:val="30"/>
            <w:szCs w:val="30"/>
          </w:rPr>
          <w:t>25 км</w:t>
        </w:r>
      </w:smartTag>
      <w:r w:rsidRPr="00F577F6">
        <w:rPr>
          <w:rFonts w:ascii="Times New Roman" w:eastAsia="Times New Roman" w:hAnsi="Times New Roman"/>
          <w:sz w:val="30"/>
          <w:szCs w:val="30"/>
        </w:rPr>
        <w:t xml:space="preserve"> с севера на юг. Всего в окружение попало до 40 тыс. немцев (по другим данным — 70 тыс.).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hAnsi="Times New Roman"/>
          <w:sz w:val="30"/>
          <w:szCs w:val="30"/>
        </w:rPr>
        <w:t>Окруженные н</w:t>
      </w:r>
      <w:r w:rsidRPr="00F577F6">
        <w:rPr>
          <w:rFonts w:ascii="Times New Roman" w:eastAsia="Times New Roman" w:hAnsi="Times New Roman"/>
          <w:sz w:val="30"/>
          <w:szCs w:val="30"/>
        </w:rPr>
        <w:t xml:space="preserve">емецкие войска пытались прорваться на север. Части 9-го танкового корпуса отразили до 15 вражеских атак. </w:t>
      </w:r>
      <w:r w:rsidRPr="00F577F6">
        <w:rPr>
          <w:rFonts w:ascii="Times New Roman" w:hAnsi="Times New Roman"/>
          <w:sz w:val="30"/>
          <w:szCs w:val="30"/>
        </w:rPr>
        <w:t xml:space="preserve">Для того чтобы предупредить прорыв гитлеровцев из </w:t>
      </w:r>
      <w:proofErr w:type="spellStart"/>
      <w:r w:rsidRPr="00F577F6">
        <w:rPr>
          <w:rFonts w:ascii="Times New Roman" w:hAnsi="Times New Roman"/>
          <w:sz w:val="30"/>
          <w:szCs w:val="30"/>
        </w:rPr>
        <w:t>бобруйского</w:t>
      </w:r>
      <w:proofErr w:type="spellEnd"/>
      <w:r w:rsidRPr="00F577F6">
        <w:rPr>
          <w:rFonts w:ascii="Times New Roman" w:hAnsi="Times New Roman"/>
          <w:sz w:val="30"/>
          <w:szCs w:val="30"/>
        </w:rPr>
        <w:t xml:space="preserve"> котла </w:t>
      </w:r>
      <w:r w:rsidRPr="00F577F6">
        <w:rPr>
          <w:rFonts w:ascii="Times New Roman" w:eastAsia="Times New Roman" w:hAnsi="Times New Roman"/>
          <w:sz w:val="30"/>
          <w:szCs w:val="30"/>
        </w:rPr>
        <w:t xml:space="preserve">было принято решение нанести мощный авиаудар по скоплению живой силы и техники противника. В 19 часов 27 июня </w:t>
      </w:r>
      <w:r w:rsidRPr="00F577F6">
        <w:rPr>
          <w:rFonts w:ascii="Times New Roman" w:hAnsi="Times New Roman"/>
          <w:sz w:val="30"/>
          <w:szCs w:val="30"/>
        </w:rPr>
        <w:t xml:space="preserve">по приказу командующего 16-й воздушной армией </w:t>
      </w:r>
      <w:proofErr w:type="spellStart"/>
      <w:r w:rsidRPr="00F577F6">
        <w:rPr>
          <w:rFonts w:ascii="Times New Roman" w:hAnsi="Times New Roman"/>
          <w:sz w:val="30"/>
          <w:szCs w:val="30"/>
        </w:rPr>
        <w:t>А.С.Осипенко</w:t>
      </w:r>
      <w:proofErr w:type="spellEnd"/>
      <w:r w:rsidRPr="00F577F6">
        <w:rPr>
          <w:rFonts w:ascii="Times New Roman" w:hAnsi="Times New Roman"/>
          <w:sz w:val="30"/>
          <w:szCs w:val="30"/>
        </w:rPr>
        <w:t xml:space="preserve"> </w:t>
      </w:r>
      <w:r w:rsidRPr="00F577F6">
        <w:rPr>
          <w:rFonts w:ascii="Times New Roman" w:eastAsia="Times New Roman" w:hAnsi="Times New Roman"/>
          <w:sz w:val="30"/>
          <w:szCs w:val="30"/>
        </w:rPr>
        <w:t xml:space="preserve">в воздух </w:t>
      </w:r>
      <w:r w:rsidRPr="00F577F6">
        <w:rPr>
          <w:rFonts w:ascii="Times New Roman" w:hAnsi="Times New Roman"/>
          <w:sz w:val="30"/>
          <w:szCs w:val="30"/>
        </w:rPr>
        <w:t>было поднято</w:t>
      </w:r>
      <w:r w:rsidRPr="00F577F6">
        <w:rPr>
          <w:rFonts w:ascii="Times New Roman" w:eastAsia="Times New Roman" w:hAnsi="Times New Roman"/>
          <w:sz w:val="30"/>
          <w:szCs w:val="30"/>
        </w:rPr>
        <w:t xml:space="preserve"> 526 машин. В течение часа советские самолеты бомбили и расстреливали колонны противника. В результате район, попавший под воздействие авиации 16-й воздушной армии, представлял страшную картину. Тысячи трупов немецких солдат и командиров, груды разбитой, сожженной и брошенной техники, оружия.</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lastRenderedPageBreak/>
        <w:t xml:space="preserve">Уже 27 июня части 1-го гвардейского Донского танкового и 105-го стрелкового корпусов организовали первый штурм города, но успеха не добились. Ночью на окраинах Бобруйска шли упорные бои. </w:t>
      </w:r>
      <w:r w:rsidRPr="00F577F6">
        <w:rPr>
          <w:rFonts w:ascii="Times New Roman" w:hAnsi="Times New Roman"/>
          <w:sz w:val="30"/>
          <w:szCs w:val="30"/>
        </w:rPr>
        <w:t>28 июня н</w:t>
      </w:r>
      <w:r w:rsidRPr="00F577F6">
        <w:rPr>
          <w:rFonts w:ascii="Times New Roman" w:eastAsia="Times New Roman" w:hAnsi="Times New Roman"/>
          <w:sz w:val="30"/>
          <w:szCs w:val="30"/>
        </w:rPr>
        <w:t>емцы ослабили сопротивление на окраинах, отвели войска в центр города и готовились к прорыву</w:t>
      </w:r>
      <w:r w:rsidRPr="00F577F6">
        <w:rPr>
          <w:rFonts w:ascii="Times New Roman" w:hAnsi="Times New Roman"/>
          <w:sz w:val="30"/>
          <w:szCs w:val="30"/>
        </w:rPr>
        <w:t xml:space="preserve"> </w:t>
      </w:r>
      <w:r w:rsidRPr="00F577F6">
        <w:rPr>
          <w:rFonts w:ascii="Times New Roman" w:eastAsia="Times New Roman" w:hAnsi="Times New Roman"/>
          <w:sz w:val="30"/>
          <w:szCs w:val="30"/>
        </w:rPr>
        <w:t xml:space="preserve">на северо-запад.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В ночь на 29 июня 356-я стрелковая дивизия 105-го корпуса (65-я армия) подверглась сильному артиллерийско-минометному обстрелу, а после него немецкая пехота при поддержке оставшихся танков пошла в яростную атаку. К утру ценой больших потерь немцы смогли пробить несколько небольших коридоров. Однако этот прорыв не имел смысла. </w:t>
      </w:r>
      <w:r w:rsidRPr="00F577F6">
        <w:rPr>
          <w:rFonts w:ascii="Times New Roman" w:hAnsi="Times New Roman"/>
          <w:sz w:val="30"/>
          <w:szCs w:val="30"/>
        </w:rPr>
        <w:t>Гитлеровцы в</w:t>
      </w:r>
      <w:r w:rsidRPr="00F577F6">
        <w:rPr>
          <w:rFonts w:ascii="Times New Roman" w:eastAsia="Times New Roman" w:hAnsi="Times New Roman"/>
          <w:sz w:val="30"/>
          <w:szCs w:val="30"/>
        </w:rPr>
        <w:t xml:space="preserve">скоре были блокированы и частью уничтожены, частью — сдались в плен.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В этот же день, 29 июня, еще в 4 часа утра передовые отряды 48-й армии при поддержке сильного огня артиллерии форсировали Березину и ворвались в восточную окраину города.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К 10 часам 29 июня советские войска полностью освободили город. В итоге войска 1-го Белорусского фронта заняли Бобруйск — важный узел коммуникаций и мощный опорный пункт обороны</w:t>
      </w:r>
      <w:r w:rsidRPr="00F577F6">
        <w:rPr>
          <w:rFonts w:ascii="Times New Roman" w:hAnsi="Times New Roman"/>
          <w:sz w:val="30"/>
          <w:szCs w:val="30"/>
        </w:rPr>
        <w:t>.</w:t>
      </w:r>
      <w:r w:rsidRPr="00F577F6">
        <w:rPr>
          <w:rFonts w:ascii="Times New Roman" w:eastAsia="Times New Roman" w:hAnsi="Times New Roman"/>
          <w:sz w:val="30"/>
          <w:szCs w:val="30"/>
        </w:rPr>
        <w:t xml:space="preserve">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Двадцати  частям и соединениям Советской Армии, отличившимся в ходе  </w:t>
      </w:r>
      <w:proofErr w:type="spellStart"/>
      <w:r w:rsidRPr="00F577F6">
        <w:rPr>
          <w:rFonts w:ascii="Times New Roman" w:hAnsi="Times New Roman"/>
          <w:sz w:val="30"/>
          <w:szCs w:val="30"/>
        </w:rPr>
        <w:t>Бобруйской</w:t>
      </w:r>
      <w:proofErr w:type="spellEnd"/>
      <w:r w:rsidRPr="00F577F6">
        <w:rPr>
          <w:rFonts w:ascii="Times New Roman" w:hAnsi="Times New Roman"/>
          <w:sz w:val="30"/>
          <w:szCs w:val="30"/>
        </w:rPr>
        <w:t xml:space="preserve"> наступательной операции, присвоено почётное наименование «</w:t>
      </w:r>
      <w:proofErr w:type="spellStart"/>
      <w:r w:rsidRPr="00F577F6">
        <w:rPr>
          <w:rFonts w:ascii="Times New Roman" w:hAnsi="Times New Roman"/>
          <w:sz w:val="30"/>
          <w:szCs w:val="30"/>
        </w:rPr>
        <w:t>Бобруйских</w:t>
      </w:r>
      <w:proofErr w:type="spellEnd"/>
      <w:r w:rsidRPr="00F577F6">
        <w:rPr>
          <w:rFonts w:ascii="Times New Roman" w:hAnsi="Times New Roman"/>
          <w:sz w:val="30"/>
          <w:szCs w:val="30"/>
        </w:rPr>
        <w:t xml:space="preserve">». За героизм, проявленный при освобождении города   </w:t>
      </w:r>
      <w:proofErr w:type="spellStart"/>
      <w:r w:rsidRPr="00F577F6">
        <w:rPr>
          <w:rFonts w:ascii="Times New Roman" w:hAnsi="Times New Roman"/>
          <w:sz w:val="30"/>
          <w:szCs w:val="30"/>
        </w:rPr>
        <w:t>И.Г.Кобякову</w:t>
      </w:r>
      <w:proofErr w:type="spellEnd"/>
      <w:r w:rsidRPr="00F577F6">
        <w:rPr>
          <w:rFonts w:ascii="Times New Roman" w:hAnsi="Times New Roman"/>
          <w:sz w:val="30"/>
          <w:szCs w:val="30"/>
        </w:rPr>
        <w:t xml:space="preserve">, Н.П. </w:t>
      </w:r>
      <w:proofErr w:type="spellStart"/>
      <w:r w:rsidRPr="00F577F6">
        <w:rPr>
          <w:rFonts w:ascii="Times New Roman" w:hAnsi="Times New Roman"/>
          <w:sz w:val="30"/>
          <w:szCs w:val="30"/>
        </w:rPr>
        <w:t>Массонову</w:t>
      </w:r>
      <w:proofErr w:type="spellEnd"/>
      <w:r w:rsidRPr="00F577F6">
        <w:rPr>
          <w:rFonts w:ascii="Times New Roman" w:hAnsi="Times New Roman"/>
          <w:sz w:val="30"/>
          <w:szCs w:val="30"/>
        </w:rPr>
        <w:t xml:space="preserve">,  К.И. Наумову было присвоено звание Героя Советского Союза.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w:t>
      </w:r>
      <w:proofErr w:type="gramStart"/>
      <w:r>
        <w:rPr>
          <w:rFonts w:ascii="Times New Roman" w:eastAsia="Times New Roman" w:hAnsi="Times New Roman"/>
          <w:sz w:val="30"/>
          <w:szCs w:val="30"/>
        </w:rPr>
        <w:t>неугодными</w:t>
      </w:r>
      <w:proofErr w:type="gramEnd"/>
      <w:r>
        <w:rPr>
          <w:rFonts w:ascii="Times New Roman" w:eastAsia="Times New Roman" w:hAnsi="Times New Roman"/>
          <w:sz w:val="30"/>
          <w:szCs w:val="30"/>
        </w:rPr>
        <w:t xml:space="preserve">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 xml:space="preserve">в нашей стране </w:t>
      </w:r>
      <w:proofErr w:type="gramStart"/>
      <w:r>
        <w:rPr>
          <w:rFonts w:ascii="Times New Roman" w:eastAsia="Times New Roman" w:hAnsi="Times New Roman"/>
          <w:b/>
          <w:sz w:val="30"/>
          <w:szCs w:val="30"/>
        </w:rPr>
        <w:t>предпринимаются все необходимые усилия</w:t>
      </w:r>
      <w:proofErr w:type="gramEnd"/>
      <w:r>
        <w:rPr>
          <w:rFonts w:ascii="Times New Roman" w:eastAsia="Times New Roman" w:hAnsi="Times New Roman"/>
          <w:b/>
          <w:sz w:val="30"/>
          <w:szCs w:val="30"/>
        </w:rPr>
        <w:t xml:space="preserve">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A45357" w:rsidRDefault="00A45357" w:rsidP="00A45357">
      <w:pPr>
        <w:pStyle w:val="22"/>
        <w:spacing w:line="280" w:lineRule="exact"/>
        <w:ind w:right="0"/>
        <w:jc w:val="right"/>
        <w:rPr>
          <w:bCs/>
          <w:i/>
          <w:sz w:val="30"/>
          <w:szCs w:val="30"/>
        </w:rPr>
      </w:pPr>
    </w:p>
    <w:sectPr w:rsidR="00A45357" w:rsidSect="00A45357">
      <w:headerReference w:type="default" r:id="rId9"/>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C0" w:rsidRDefault="00AF70C0" w:rsidP="003C3604">
      <w:pPr>
        <w:spacing w:after="0" w:line="240" w:lineRule="auto"/>
      </w:pPr>
      <w:r>
        <w:separator/>
      </w:r>
    </w:p>
  </w:endnote>
  <w:endnote w:type="continuationSeparator" w:id="0">
    <w:p w:rsidR="00AF70C0" w:rsidRDefault="00AF70C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C0" w:rsidRDefault="00AF70C0" w:rsidP="003C3604">
      <w:pPr>
        <w:spacing w:after="0" w:line="240" w:lineRule="auto"/>
      </w:pPr>
      <w:r>
        <w:separator/>
      </w:r>
    </w:p>
  </w:footnote>
  <w:footnote w:type="continuationSeparator" w:id="0">
    <w:p w:rsidR="00AF70C0" w:rsidRDefault="00AF70C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D7BDA">
      <w:rPr>
        <w:rFonts w:ascii="Times New Roman" w:hAnsi="Times New Roman"/>
        <w:noProof/>
        <w:sz w:val="24"/>
        <w:szCs w:val="24"/>
      </w:rPr>
      <w:t>13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E259B"/>
    <w:multiLevelType w:val="hybridMultilevel"/>
    <w:tmpl w:val="03BA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5"/>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87275"/>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2F33"/>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357"/>
    <w:rsid w:val="00A455C2"/>
    <w:rsid w:val="00A50A77"/>
    <w:rsid w:val="00A54AC3"/>
    <w:rsid w:val="00A566E3"/>
    <w:rsid w:val="00A6763F"/>
    <w:rsid w:val="00A72C18"/>
    <w:rsid w:val="00A72FC1"/>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D7BDA"/>
    <w:rsid w:val="00AE2DEE"/>
    <w:rsid w:val="00AE3EDF"/>
    <w:rsid w:val="00AE5A71"/>
    <w:rsid w:val="00AE5FA6"/>
    <w:rsid w:val="00AE790A"/>
    <w:rsid w:val="00AF3354"/>
    <w:rsid w:val="00AF4C03"/>
    <w:rsid w:val="00AF571F"/>
    <w:rsid w:val="00AF5AAB"/>
    <w:rsid w:val="00AF70C0"/>
    <w:rsid w:val="00B016C7"/>
    <w:rsid w:val="00B04D02"/>
    <w:rsid w:val="00B05423"/>
    <w:rsid w:val="00B103D2"/>
    <w:rsid w:val="00B115D1"/>
    <w:rsid w:val="00B12E9C"/>
    <w:rsid w:val="00B13328"/>
    <w:rsid w:val="00B15F3B"/>
    <w:rsid w:val="00B22036"/>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7F6"/>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F355-8944-4B43-993B-BF64D309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2022-03-04T09:44:00Z</cp:lastPrinted>
  <dcterms:created xsi:type="dcterms:W3CDTF">2023-05-15T05:14:00Z</dcterms:created>
  <dcterms:modified xsi:type="dcterms:W3CDTF">2023-05-15T05:23:00Z</dcterms:modified>
</cp:coreProperties>
</file>