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DE" w:rsidRPr="00907ADE" w:rsidRDefault="00907ADE" w:rsidP="00907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</w:t>
      </w:r>
      <w:r w:rsidRPr="00907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ГОЛОСОВАНИЕ</w:t>
      </w:r>
      <w:r w:rsidRPr="00907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(анкетирование)</w:t>
      </w:r>
      <w:r w:rsidRPr="0090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3F59" w:rsidRDefault="00907ADE" w:rsidP="00907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мерах, требуемых для улучшения качества обслуживания</w:t>
      </w:r>
      <w:r w:rsidRPr="00907A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7ADE" w:rsidRPr="00907ADE" w:rsidRDefault="00907ADE" w:rsidP="00907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службе «одно окно» администрации Ленинского района г</w:t>
      </w:r>
      <w:proofErr w:type="gramStart"/>
      <w:r w:rsidRPr="00907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.Б</w:t>
      </w:r>
      <w:proofErr w:type="gramEnd"/>
      <w:r w:rsidRPr="00907A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обруйска</w:t>
      </w:r>
    </w:p>
    <w:p w:rsidR="00907ADE" w:rsidRPr="00907ADE" w:rsidRDefault="00907ADE" w:rsidP="00907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ADE" w:rsidRPr="00F03F59" w:rsidRDefault="00907ADE" w:rsidP="00F03F59">
      <w:pPr>
        <w:spacing w:before="100" w:beforeAutospacing="1" w:after="100" w:afterAutospacing="1" w:line="240" w:lineRule="auto"/>
        <w:ind w:left="-851"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Имеется ли необходимость увеличения времени работы службы «одно окно»?</w:t>
      </w:r>
    </w:p>
    <w:p w:rsidR="00F03F59" w:rsidRPr="00F03F59" w:rsidRDefault="00F03F59" w:rsidP="00F03F59">
      <w:pPr>
        <w:pStyle w:val="1"/>
        <w:shd w:val="clear" w:color="auto" w:fill="auto"/>
        <w:spacing w:after="0" w:line="298" w:lineRule="exact"/>
        <w:ind w:left="20"/>
        <w:rPr>
          <w:sz w:val="28"/>
          <w:szCs w:val="28"/>
        </w:rPr>
      </w:pPr>
      <w:r w:rsidRPr="00F03F59">
        <w:rPr>
          <w:sz w:val="28"/>
          <w:szCs w:val="28"/>
        </w:rPr>
        <w:t>а) да</w:t>
      </w:r>
    </w:p>
    <w:p w:rsidR="00F03F59" w:rsidRPr="00F03F59" w:rsidRDefault="00F03F59" w:rsidP="00F03F59">
      <w:pPr>
        <w:pStyle w:val="1"/>
        <w:shd w:val="clear" w:color="auto" w:fill="auto"/>
        <w:spacing w:after="0" w:line="298" w:lineRule="exact"/>
        <w:ind w:left="20"/>
        <w:rPr>
          <w:sz w:val="28"/>
          <w:szCs w:val="28"/>
        </w:rPr>
      </w:pPr>
      <w:r w:rsidRPr="00F03F59">
        <w:rPr>
          <w:sz w:val="28"/>
          <w:szCs w:val="28"/>
        </w:rPr>
        <w:t>б) нет</w:t>
      </w:r>
    </w:p>
    <w:p w:rsidR="00F03F59" w:rsidRPr="00F03F59" w:rsidRDefault="00F03F59" w:rsidP="00F03F59">
      <w:pPr>
        <w:pStyle w:val="1"/>
        <w:shd w:val="clear" w:color="auto" w:fill="auto"/>
        <w:tabs>
          <w:tab w:val="left" w:leader="underscore" w:pos="9584"/>
        </w:tabs>
        <w:spacing w:after="0" w:line="298" w:lineRule="exact"/>
        <w:ind w:left="20"/>
        <w:rPr>
          <w:sz w:val="28"/>
          <w:szCs w:val="28"/>
        </w:rPr>
      </w:pPr>
      <w:r w:rsidRPr="00F03F59">
        <w:rPr>
          <w:sz w:val="28"/>
          <w:szCs w:val="28"/>
        </w:rPr>
        <w:t>в) свой вариант ответа</w:t>
      </w:r>
      <w:r w:rsidRPr="00F03F59">
        <w:rPr>
          <w:sz w:val="28"/>
          <w:szCs w:val="28"/>
        </w:rPr>
        <w:tab/>
      </w:r>
    </w:p>
    <w:p w:rsidR="00907ADE" w:rsidRPr="00F03F59" w:rsidRDefault="00907ADE" w:rsidP="00907A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Имеется ли необходимость сокращения времени ожидания в очереди службы «одно окно»?</w:t>
      </w:r>
    </w:p>
    <w:p w:rsidR="00F03F59" w:rsidRPr="00F03F59" w:rsidRDefault="00F03F59" w:rsidP="00F03F59">
      <w:pPr>
        <w:pStyle w:val="1"/>
        <w:shd w:val="clear" w:color="auto" w:fill="auto"/>
        <w:spacing w:after="0" w:line="298" w:lineRule="exact"/>
        <w:ind w:left="20"/>
        <w:rPr>
          <w:sz w:val="28"/>
          <w:szCs w:val="28"/>
        </w:rPr>
      </w:pPr>
      <w:r w:rsidRPr="00F03F59">
        <w:rPr>
          <w:sz w:val="28"/>
          <w:szCs w:val="28"/>
        </w:rPr>
        <w:t>а) да</w:t>
      </w:r>
    </w:p>
    <w:p w:rsidR="00F03F59" w:rsidRPr="00F03F59" w:rsidRDefault="00F03F59" w:rsidP="00F03F59">
      <w:pPr>
        <w:pStyle w:val="1"/>
        <w:shd w:val="clear" w:color="auto" w:fill="auto"/>
        <w:spacing w:after="0" w:line="298" w:lineRule="exact"/>
        <w:ind w:left="20"/>
        <w:rPr>
          <w:sz w:val="28"/>
          <w:szCs w:val="28"/>
        </w:rPr>
      </w:pPr>
      <w:r w:rsidRPr="00F03F59">
        <w:rPr>
          <w:sz w:val="28"/>
          <w:szCs w:val="28"/>
        </w:rPr>
        <w:t>б) нет</w:t>
      </w:r>
    </w:p>
    <w:p w:rsidR="00F03F59" w:rsidRPr="00F03F59" w:rsidRDefault="00F03F59" w:rsidP="00F03F59">
      <w:pPr>
        <w:pStyle w:val="1"/>
        <w:shd w:val="clear" w:color="auto" w:fill="auto"/>
        <w:tabs>
          <w:tab w:val="left" w:leader="underscore" w:pos="9584"/>
        </w:tabs>
        <w:spacing w:after="0" w:line="298" w:lineRule="exact"/>
        <w:ind w:left="20"/>
        <w:rPr>
          <w:sz w:val="28"/>
          <w:szCs w:val="28"/>
        </w:rPr>
      </w:pPr>
      <w:r w:rsidRPr="00F03F59">
        <w:rPr>
          <w:sz w:val="28"/>
          <w:szCs w:val="28"/>
        </w:rPr>
        <w:t>в) свой вариант ответа</w:t>
      </w:r>
      <w:r w:rsidRPr="00F03F59">
        <w:rPr>
          <w:sz w:val="28"/>
          <w:szCs w:val="28"/>
        </w:rPr>
        <w:tab/>
      </w:r>
    </w:p>
    <w:p w:rsidR="00F03F59" w:rsidRPr="00F03F59" w:rsidRDefault="00F03F59" w:rsidP="00907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ADE" w:rsidRPr="00F03F59" w:rsidRDefault="00907ADE" w:rsidP="00907A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Имеется ли необходимость повышения компетентности с</w:t>
      </w:r>
      <w:r w:rsidR="00F03F59" w:rsidRPr="00F03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отрудников службы «одно окно»?</w:t>
      </w:r>
      <w:r w:rsidR="00F03F59" w:rsidRPr="00F03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F03F59" w:rsidRPr="00F03F59" w:rsidRDefault="00F03F59" w:rsidP="00F03F59">
      <w:pPr>
        <w:pStyle w:val="1"/>
        <w:shd w:val="clear" w:color="auto" w:fill="auto"/>
        <w:spacing w:after="0" w:line="298" w:lineRule="exact"/>
        <w:ind w:left="20"/>
        <w:rPr>
          <w:sz w:val="28"/>
          <w:szCs w:val="28"/>
        </w:rPr>
      </w:pPr>
      <w:r w:rsidRPr="00F03F59">
        <w:rPr>
          <w:sz w:val="28"/>
          <w:szCs w:val="28"/>
        </w:rPr>
        <w:t>а) да</w:t>
      </w:r>
    </w:p>
    <w:p w:rsidR="00F03F59" w:rsidRPr="00F03F59" w:rsidRDefault="00F03F59" w:rsidP="00F03F59">
      <w:pPr>
        <w:pStyle w:val="1"/>
        <w:shd w:val="clear" w:color="auto" w:fill="auto"/>
        <w:spacing w:after="0" w:line="298" w:lineRule="exact"/>
        <w:ind w:left="20"/>
        <w:rPr>
          <w:sz w:val="28"/>
          <w:szCs w:val="28"/>
        </w:rPr>
      </w:pPr>
      <w:r w:rsidRPr="00F03F59">
        <w:rPr>
          <w:sz w:val="28"/>
          <w:szCs w:val="28"/>
        </w:rPr>
        <w:t>б) нет</w:t>
      </w:r>
    </w:p>
    <w:p w:rsidR="00F03F59" w:rsidRPr="00F03F59" w:rsidRDefault="00F03F59" w:rsidP="00F03F59">
      <w:pPr>
        <w:pStyle w:val="1"/>
        <w:shd w:val="clear" w:color="auto" w:fill="auto"/>
        <w:tabs>
          <w:tab w:val="left" w:leader="underscore" w:pos="9584"/>
        </w:tabs>
        <w:spacing w:after="0" w:line="298" w:lineRule="exact"/>
        <w:ind w:left="20"/>
        <w:rPr>
          <w:sz w:val="28"/>
          <w:szCs w:val="28"/>
        </w:rPr>
      </w:pPr>
      <w:r w:rsidRPr="00F03F59">
        <w:rPr>
          <w:sz w:val="28"/>
          <w:szCs w:val="28"/>
        </w:rPr>
        <w:t>в) свой вариант ответа</w:t>
      </w:r>
      <w:r w:rsidRPr="00F03F59">
        <w:rPr>
          <w:sz w:val="28"/>
          <w:szCs w:val="28"/>
        </w:rPr>
        <w:tab/>
      </w:r>
    </w:p>
    <w:p w:rsidR="00F03F59" w:rsidRPr="00F03F59" w:rsidRDefault="00F03F59" w:rsidP="00907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F59" w:rsidRPr="00F03F59" w:rsidRDefault="00907ADE" w:rsidP="00F03F59">
      <w:pPr>
        <w:pStyle w:val="1"/>
        <w:shd w:val="clear" w:color="auto" w:fill="auto"/>
        <w:spacing w:after="0" w:line="298" w:lineRule="exact"/>
        <w:ind w:left="20"/>
        <w:rPr>
          <w:sz w:val="28"/>
          <w:szCs w:val="28"/>
        </w:rPr>
      </w:pPr>
      <w:r w:rsidRPr="00F03F59">
        <w:rPr>
          <w:b/>
          <w:sz w:val="28"/>
          <w:szCs w:val="28"/>
          <w:lang w:eastAsia="ru-RU"/>
        </w:rPr>
        <w:t>Имеется ли необходимость обеспечения более вежливого отношения сотрудников службы «одно окно»?</w:t>
      </w:r>
    </w:p>
    <w:p w:rsidR="00F03F59" w:rsidRPr="00F03F59" w:rsidRDefault="00F03F59" w:rsidP="00F03F59">
      <w:pPr>
        <w:pStyle w:val="1"/>
        <w:shd w:val="clear" w:color="auto" w:fill="auto"/>
        <w:spacing w:after="0" w:line="298" w:lineRule="exact"/>
        <w:ind w:left="20"/>
        <w:rPr>
          <w:sz w:val="28"/>
          <w:szCs w:val="28"/>
        </w:rPr>
      </w:pPr>
      <w:r w:rsidRPr="00F03F59">
        <w:rPr>
          <w:sz w:val="28"/>
          <w:szCs w:val="28"/>
        </w:rPr>
        <w:t>а) да</w:t>
      </w:r>
    </w:p>
    <w:p w:rsidR="00F03F59" w:rsidRPr="00F03F59" w:rsidRDefault="00F03F59" w:rsidP="00F03F59">
      <w:pPr>
        <w:pStyle w:val="1"/>
        <w:shd w:val="clear" w:color="auto" w:fill="auto"/>
        <w:spacing w:after="0" w:line="298" w:lineRule="exact"/>
        <w:ind w:left="20"/>
        <w:rPr>
          <w:sz w:val="28"/>
          <w:szCs w:val="28"/>
        </w:rPr>
      </w:pPr>
      <w:r w:rsidRPr="00F03F59">
        <w:rPr>
          <w:sz w:val="28"/>
          <w:szCs w:val="28"/>
        </w:rPr>
        <w:t>б) нет</w:t>
      </w:r>
    </w:p>
    <w:p w:rsidR="00F03F59" w:rsidRPr="00F03F59" w:rsidRDefault="00F03F59" w:rsidP="00F03F59">
      <w:pPr>
        <w:pStyle w:val="1"/>
        <w:shd w:val="clear" w:color="auto" w:fill="auto"/>
        <w:tabs>
          <w:tab w:val="left" w:leader="underscore" w:pos="9584"/>
        </w:tabs>
        <w:spacing w:after="0" w:line="298" w:lineRule="exact"/>
        <w:ind w:left="20"/>
        <w:rPr>
          <w:sz w:val="28"/>
          <w:szCs w:val="28"/>
        </w:rPr>
      </w:pPr>
      <w:r w:rsidRPr="00F03F59">
        <w:rPr>
          <w:sz w:val="28"/>
          <w:szCs w:val="28"/>
        </w:rPr>
        <w:t>в) свой вариант ответа</w:t>
      </w:r>
      <w:r w:rsidRPr="00F03F59">
        <w:rPr>
          <w:sz w:val="28"/>
          <w:szCs w:val="28"/>
        </w:rPr>
        <w:tab/>
      </w:r>
    </w:p>
    <w:p w:rsidR="00907ADE" w:rsidRPr="00F03F59" w:rsidRDefault="00907ADE" w:rsidP="00F03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ADE" w:rsidRPr="00F03F59" w:rsidRDefault="00907ADE" w:rsidP="00907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Имеется ли необходимость сокращения времени ожидания в очереди службы «одно окно»?</w:t>
      </w:r>
      <w:r w:rsidRPr="00F03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F03F59" w:rsidRPr="00F03F59" w:rsidRDefault="00F03F59" w:rsidP="00F03F59">
      <w:pPr>
        <w:pStyle w:val="1"/>
        <w:shd w:val="clear" w:color="auto" w:fill="auto"/>
        <w:spacing w:after="0" w:line="298" w:lineRule="exact"/>
        <w:ind w:left="20"/>
        <w:rPr>
          <w:sz w:val="28"/>
          <w:szCs w:val="28"/>
        </w:rPr>
      </w:pPr>
      <w:r w:rsidRPr="00F03F59">
        <w:rPr>
          <w:sz w:val="28"/>
          <w:szCs w:val="28"/>
        </w:rPr>
        <w:t>а) да</w:t>
      </w:r>
    </w:p>
    <w:p w:rsidR="00F03F59" w:rsidRPr="00F03F59" w:rsidRDefault="00F03F59" w:rsidP="00F03F59">
      <w:pPr>
        <w:pStyle w:val="1"/>
        <w:shd w:val="clear" w:color="auto" w:fill="auto"/>
        <w:spacing w:after="0" w:line="298" w:lineRule="exact"/>
        <w:ind w:left="20"/>
        <w:rPr>
          <w:sz w:val="28"/>
          <w:szCs w:val="28"/>
        </w:rPr>
      </w:pPr>
      <w:r w:rsidRPr="00F03F59">
        <w:rPr>
          <w:sz w:val="28"/>
          <w:szCs w:val="28"/>
        </w:rPr>
        <w:t>б) нет</w:t>
      </w:r>
    </w:p>
    <w:p w:rsidR="00F03F59" w:rsidRPr="00F03F59" w:rsidRDefault="00F03F59" w:rsidP="00F03F59">
      <w:pPr>
        <w:pStyle w:val="1"/>
        <w:shd w:val="clear" w:color="auto" w:fill="auto"/>
        <w:tabs>
          <w:tab w:val="left" w:leader="underscore" w:pos="9584"/>
        </w:tabs>
        <w:spacing w:after="0" w:line="298" w:lineRule="exact"/>
        <w:ind w:left="20"/>
        <w:rPr>
          <w:sz w:val="28"/>
          <w:szCs w:val="28"/>
        </w:rPr>
      </w:pPr>
      <w:r w:rsidRPr="00F03F59">
        <w:rPr>
          <w:sz w:val="28"/>
          <w:szCs w:val="28"/>
        </w:rPr>
        <w:t>в) свой вариант ответа</w:t>
      </w:r>
      <w:r w:rsidRPr="00F03F59">
        <w:rPr>
          <w:sz w:val="28"/>
          <w:szCs w:val="28"/>
        </w:rPr>
        <w:tab/>
      </w:r>
    </w:p>
    <w:p w:rsidR="00F03F59" w:rsidRPr="00F03F59" w:rsidRDefault="00F03F59" w:rsidP="00907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F59" w:rsidRPr="00F03F59" w:rsidRDefault="00907ADE" w:rsidP="00F03F59">
      <w:pPr>
        <w:pStyle w:val="1"/>
        <w:shd w:val="clear" w:color="auto" w:fill="auto"/>
        <w:spacing w:after="0" w:line="298" w:lineRule="exact"/>
        <w:ind w:left="20"/>
        <w:rPr>
          <w:b/>
          <w:sz w:val="28"/>
          <w:szCs w:val="28"/>
        </w:rPr>
      </w:pPr>
      <w:r w:rsidRPr="00F03F59">
        <w:rPr>
          <w:b/>
          <w:sz w:val="28"/>
          <w:szCs w:val="28"/>
          <w:lang w:eastAsia="ru-RU"/>
        </w:rPr>
        <w:t>Имеется ли необходимость увеличения количества административных процедур (вопросов) исполкома, которые можно решить через службу «одно окно»?</w:t>
      </w:r>
      <w:r w:rsidRPr="00F03F59">
        <w:rPr>
          <w:b/>
          <w:sz w:val="28"/>
          <w:szCs w:val="28"/>
          <w:lang w:eastAsia="ru-RU"/>
        </w:rPr>
        <w:br/>
      </w:r>
    </w:p>
    <w:p w:rsidR="00F03F59" w:rsidRPr="00F03F59" w:rsidRDefault="00F03F59" w:rsidP="00F03F59">
      <w:pPr>
        <w:pStyle w:val="1"/>
        <w:shd w:val="clear" w:color="auto" w:fill="auto"/>
        <w:spacing w:after="0" w:line="298" w:lineRule="exact"/>
        <w:ind w:left="20"/>
        <w:rPr>
          <w:sz w:val="28"/>
          <w:szCs w:val="28"/>
        </w:rPr>
      </w:pPr>
      <w:r w:rsidRPr="00F03F59">
        <w:rPr>
          <w:sz w:val="28"/>
          <w:szCs w:val="28"/>
        </w:rPr>
        <w:t>а) да</w:t>
      </w:r>
    </w:p>
    <w:p w:rsidR="00F03F59" w:rsidRPr="00F03F59" w:rsidRDefault="00F03F59" w:rsidP="00F03F59">
      <w:pPr>
        <w:pStyle w:val="1"/>
        <w:shd w:val="clear" w:color="auto" w:fill="auto"/>
        <w:spacing w:after="0" w:line="298" w:lineRule="exact"/>
        <w:ind w:left="20"/>
        <w:rPr>
          <w:sz w:val="28"/>
          <w:szCs w:val="28"/>
        </w:rPr>
      </w:pPr>
      <w:r w:rsidRPr="00F03F59">
        <w:rPr>
          <w:sz w:val="28"/>
          <w:szCs w:val="28"/>
        </w:rPr>
        <w:t>б) нет</w:t>
      </w:r>
    </w:p>
    <w:p w:rsidR="00F03F59" w:rsidRPr="00F03F59" w:rsidRDefault="00F03F59" w:rsidP="00F03F59">
      <w:pPr>
        <w:pStyle w:val="1"/>
        <w:shd w:val="clear" w:color="auto" w:fill="auto"/>
        <w:tabs>
          <w:tab w:val="left" w:leader="underscore" w:pos="9584"/>
        </w:tabs>
        <w:spacing w:after="0" w:line="298" w:lineRule="exact"/>
        <w:ind w:left="20"/>
        <w:rPr>
          <w:sz w:val="28"/>
          <w:szCs w:val="28"/>
        </w:rPr>
      </w:pPr>
      <w:r w:rsidRPr="00F03F59">
        <w:rPr>
          <w:sz w:val="28"/>
          <w:szCs w:val="28"/>
        </w:rPr>
        <w:t>в) свой вариант ответа</w:t>
      </w:r>
      <w:r w:rsidRPr="00F03F59">
        <w:rPr>
          <w:sz w:val="28"/>
          <w:szCs w:val="28"/>
        </w:rPr>
        <w:tab/>
      </w:r>
    </w:p>
    <w:p w:rsidR="00907ADE" w:rsidRPr="00F03F59" w:rsidRDefault="00907ADE" w:rsidP="00F03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ADE" w:rsidRPr="00F03F59" w:rsidRDefault="00907ADE">
      <w:pPr>
        <w:rPr>
          <w:sz w:val="28"/>
          <w:szCs w:val="28"/>
        </w:rPr>
      </w:pPr>
    </w:p>
    <w:sectPr w:rsidR="00907ADE" w:rsidRPr="00F03F59" w:rsidSect="00F03F59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7ADE"/>
    <w:rsid w:val="00174C38"/>
    <w:rsid w:val="00187414"/>
    <w:rsid w:val="001978F1"/>
    <w:rsid w:val="00907ADE"/>
    <w:rsid w:val="00F03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7ADE"/>
    <w:rPr>
      <w:color w:val="0000FF"/>
      <w:u w:val="single"/>
    </w:rPr>
  </w:style>
  <w:style w:type="character" w:customStyle="1" w:styleId="m7eme">
    <w:name w:val="m7eme"/>
    <w:basedOn w:val="a0"/>
    <w:rsid w:val="00907ADE"/>
  </w:style>
  <w:style w:type="paragraph" w:styleId="a4">
    <w:name w:val="Normal (Web)"/>
    <w:basedOn w:val="a"/>
    <w:uiPriority w:val="99"/>
    <w:semiHidden/>
    <w:unhideWhenUsed/>
    <w:rsid w:val="0090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numgf">
    <w:name w:val="vnumgf"/>
    <w:basedOn w:val="a0"/>
    <w:rsid w:val="00907ADE"/>
  </w:style>
  <w:style w:type="character" w:customStyle="1" w:styleId="h2gmcc">
    <w:name w:val="h2gmcc"/>
    <w:basedOn w:val="a0"/>
    <w:rsid w:val="00907ADE"/>
  </w:style>
  <w:style w:type="character" w:customStyle="1" w:styleId="adtyne">
    <w:name w:val="adtyne"/>
    <w:basedOn w:val="a0"/>
    <w:rsid w:val="00907ADE"/>
  </w:style>
  <w:style w:type="character" w:customStyle="1" w:styleId="a5">
    <w:name w:val="Основной текст_"/>
    <w:basedOn w:val="a0"/>
    <w:link w:val="1"/>
    <w:locked/>
    <w:rsid w:val="00F03F5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F03F59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0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8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2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99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7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2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4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3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7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6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3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8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9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4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6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6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8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7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3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5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9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9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4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0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9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1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8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0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5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6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7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0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5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0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4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7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7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9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Гриневецкая Светлана Витальевна</dc:creator>
  <cp:lastModifiedBy>Гриневецкая Светлана Витальевна</cp:lastModifiedBy>
  <cp:revision>1</cp:revision>
  <dcterms:created xsi:type="dcterms:W3CDTF">2022-08-10T05:50:00Z</dcterms:created>
  <dcterms:modified xsi:type="dcterms:W3CDTF">2022-08-10T06:04:00Z</dcterms:modified>
</cp:coreProperties>
</file>