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B4" w:rsidRPr="00F74A55" w:rsidRDefault="00C548B4" w:rsidP="00C548B4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9.3.4</w:t>
      </w:r>
    </w:p>
    <w:p w:rsidR="00C548B4" w:rsidRPr="00F74A55" w:rsidRDefault="00C548B4" w:rsidP="00C548B4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5"/>
      </w:tblGrid>
      <w:tr w:rsidR="00C548B4" w:rsidRPr="00984A59" w:rsidTr="00C548B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686E7C" w:rsidRPr="00C548B4" w:rsidRDefault="00F66C07" w:rsidP="00686E7C">
            <w:pPr>
              <w:pStyle w:val="underpoint"/>
              <w:spacing w:before="0" w:after="0"/>
              <w:ind w:firstLine="0"/>
              <w:rPr>
                <w:b/>
                <w:color w:val="007E39"/>
                <w:sz w:val="28"/>
                <w:szCs w:val="28"/>
              </w:rPr>
            </w:pPr>
            <w:proofErr w:type="gramStart"/>
            <w:r w:rsidRPr="00F66C07">
              <w:rPr>
                <w:rFonts w:eastAsia="Times New Roman"/>
                <w:b/>
                <w:sz w:val="28"/>
                <w:szCs w:val="28"/>
              </w:rPr>
              <w:t xml:space="preserve">Выдача </w:t>
            </w:r>
            <w:r w:rsidRPr="00F66C07">
              <w:rPr>
                <w:b/>
                <w:sz w:val="28"/>
                <w:szCs w:val="28"/>
              </w:rPr>
              <w:t xml:space="preserve"> </w:t>
            </w:r>
            <w:r w:rsidR="00686E7C" w:rsidRPr="00686E7C">
              <w:rPr>
                <w:b/>
                <w:sz w:val="28"/>
                <w:szCs w:val="28"/>
              </w:rPr>
              <w:t>утвержденного местным исполнительным и распорядительным органом акта приемки в эксплуатацию законченных возведением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сложности, реконструированных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 пятого класса</w:t>
            </w:r>
            <w:proofErr w:type="gramEnd"/>
            <w:r w:rsidR="00686E7C" w:rsidRPr="00686E7C">
              <w:rPr>
                <w:b/>
                <w:sz w:val="28"/>
                <w:szCs w:val="28"/>
              </w:rPr>
              <w:t xml:space="preserve"> сложности</w:t>
            </w:r>
            <w:r w:rsidR="00686E7C" w:rsidRPr="00686E7C">
              <w:rPr>
                <w:b/>
                <w:sz w:val="28"/>
                <w:szCs w:val="28"/>
              </w:rPr>
              <w:br/>
            </w:r>
          </w:p>
        </w:tc>
      </w:tr>
      <w:tr w:rsidR="00C548B4" w:rsidRPr="00984A59" w:rsidTr="00C548B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B4" w:rsidRPr="00C548B4" w:rsidRDefault="00C548B4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C548B4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686E7C" w:rsidRDefault="00686E7C" w:rsidP="00686E7C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86E7C">
              <w:rPr>
                <w:sz w:val="28"/>
                <w:szCs w:val="28"/>
              </w:rPr>
              <w:t>Заявление</w:t>
            </w:r>
          </w:p>
          <w:p w:rsidR="00686E7C" w:rsidRDefault="00686E7C" w:rsidP="00686E7C">
            <w:pPr>
              <w:pStyle w:val="a6"/>
              <w:numPr>
                <w:ilvl w:val="0"/>
                <w:numId w:val="7"/>
              </w:numPr>
              <w:ind w:left="0" w:firstLine="360"/>
              <w:jc w:val="both"/>
              <w:rPr>
                <w:sz w:val="28"/>
                <w:szCs w:val="28"/>
              </w:rPr>
            </w:pPr>
            <w:proofErr w:type="gramStart"/>
            <w:r w:rsidRPr="00686E7C">
              <w:rPr>
                <w:sz w:val="28"/>
                <w:szCs w:val="28"/>
              </w:rPr>
      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</w:t>
            </w:r>
            <w:proofErr w:type="gramEnd"/>
            <w:r w:rsidRPr="00686E7C">
              <w:rPr>
                <w:sz w:val="28"/>
                <w:szCs w:val="28"/>
              </w:rPr>
              <w:t xml:space="preserve">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садоводства), </w:t>
            </w:r>
            <w:proofErr w:type="gramStart"/>
            <w:r w:rsidRPr="00686E7C">
              <w:rPr>
                <w:sz w:val="28"/>
                <w:szCs w:val="28"/>
              </w:rPr>
              <w:t>согласованная</w:t>
            </w:r>
            <w:proofErr w:type="gramEnd"/>
            <w:r w:rsidRPr="00686E7C">
              <w:rPr>
                <w:sz w:val="28"/>
                <w:szCs w:val="28"/>
              </w:rPr>
              <w:t xml:space="preserve"> структурным подразделением местного исполнительного и распорядительного органа, осуществляющим государственно-властные полномочия в области архитектурной, градостроительной и строительной деятельности на территории административно-территориальной единицы</w:t>
            </w:r>
          </w:p>
          <w:p w:rsidR="00686E7C" w:rsidRDefault="00686E7C" w:rsidP="00686E7C">
            <w:pPr>
              <w:pStyle w:val="a6"/>
              <w:numPr>
                <w:ilvl w:val="0"/>
                <w:numId w:val="7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686E7C">
              <w:rPr>
                <w:sz w:val="28"/>
                <w:szCs w:val="28"/>
              </w:rPr>
              <w:t>разрешительная документация на возведение одноквартирных, блокированных жилых домов и (или) нежилых капитальных построек на придомовой территории, 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 – в случае возведения таких домов и построек</w:t>
            </w:r>
          </w:p>
          <w:p w:rsidR="00686E7C" w:rsidRPr="00686E7C" w:rsidRDefault="00686E7C" w:rsidP="00686E7C">
            <w:pPr>
              <w:pStyle w:val="a6"/>
              <w:numPr>
                <w:ilvl w:val="0"/>
                <w:numId w:val="7"/>
              </w:numPr>
              <w:ind w:left="0" w:firstLine="360"/>
              <w:jc w:val="both"/>
              <w:rPr>
                <w:color w:val="00B050"/>
                <w:sz w:val="28"/>
                <w:szCs w:val="28"/>
              </w:rPr>
            </w:pPr>
            <w:r w:rsidRPr="00686E7C">
              <w:rPr>
                <w:sz w:val="28"/>
                <w:szCs w:val="28"/>
              </w:rPr>
              <w:t>ведомость технических характеристик (за исключением случаев приемки в эксплуатацию инженерного оборудования (переоборудования) жилых и (или) нежилых помещений, а также нежилых построек без изменения их площади и (или) планировки)</w:t>
            </w:r>
          </w:p>
          <w:p w:rsidR="004A4ADD" w:rsidRPr="004A4ADD" w:rsidRDefault="00686E7C" w:rsidP="00686E7C">
            <w:pPr>
              <w:pStyle w:val="a6"/>
              <w:numPr>
                <w:ilvl w:val="0"/>
                <w:numId w:val="7"/>
              </w:numPr>
              <w:ind w:left="0" w:firstLine="360"/>
              <w:jc w:val="both"/>
              <w:rPr>
                <w:color w:val="00B050"/>
                <w:sz w:val="28"/>
                <w:szCs w:val="28"/>
              </w:rPr>
            </w:pPr>
            <w:r w:rsidRPr="00686E7C">
              <w:rPr>
                <w:sz w:val="28"/>
                <w:szCs w:val="28"/>
              </w:rPr>
              <w:t>сведения о возмещении затрат на строительство, в том числе на проектирование инженерной и транспортной инфраструктуры</w:t>
            </w:r>
            <w:r w:rsidRPr="00686E7C">
              <w:rPr>
                <w:sz w:val="28"/>
                <w:szCs w:val="28"/>
              </w:rPr>
              <w:br/>
            </w:r>
          </w:p>
        </w:tc>
      </w:tr>
      <w:tr w:rsidR="00C548B4" w:rsidRPr="00984A59" w:rsidTr="00C548B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B4" w:rsidRPr="00C548B4" w:rsidRDefault="00C548B4" w:rsidP="00704978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548B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C548B4" w:rsidRPr="00C548B4" w:rsidRDefault="00C548B4" w:rsidP="0070497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B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548B4" w:rsidRPr="00984A59" w:rsidTr="00C548B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B4" w:rsidRPr="00C548B4" w:rsidRDefault="00C548B4" w:rsidP="00704978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548B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686E7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C548B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C548B4" w:rsidRPr="00C548B4" w:rsidRDefault="00C548B4" w:rsidP="0070497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B4">
              <w:rPr>
                <w:rFonts w:ascii="Times New Roman" w:hAnsi="Times New Roman" w:cs="Times New Roman"/>
                <w:sz w:val="28"/>
                <w:szCs w:val="28"/>
              </w:rPr>
              <w:t xml:space="preserve">1 месяц </w:t>
            </w:r>
            <w:r w:rsidRPr="00C54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 дня подачи заявления</w:t>
            </w:r>
          </w:p>
        </w:tc>
      </w:tr>
      <w:tr w:rsidR="00C548B4" w:rsidRPr="00984A59" w:rsidTr="00C548B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B4" w:rsidRPr="00C548B4" w:rsidRDefault="00686E7C" w:rsidP="00686E7C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</w:t>
            </w:r>
            <w:r w:rsidR="00C548B4" w:rsidRPr="00C548B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:rsidR="00C548B4" w:rsidRPr="00C548B4" w:rsidRDefault="00C548B4" w:rsidP="0070497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B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548B4" w:rsidRPr="00984A59" w:rsidTr="00C548B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B4" w:rsidRPr="00C548B4" w:rsidRDefault="00C548B4" w:rsidP="00704978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C548B4">
              <w:rPr>
                <w:b/>
                <w:color w:val="C00000"/>
                <w:sz w:val="28"/>
                <w:szCs w:val="28"/>
              </w:rPr>
              <w:lastRenderedPageBreak/>
              <w:t>Нормативные правовые акты, которыми регламентируется выполнение административной процедуры:</w:t>
            </w:r>
          </w:p>
          <w:p w:rsidR="00C548B4" w:rsidRPr="00C548B4" w:rsidRDefault="00C548B4" w:rsidP="00686E7C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30"/>
              </w:tabs>
              <w:ind w:left="430" w:hanging="430"/>
              <w:jc w:val="both"/>
              <w:rPr>
                <w:sz w:val="28"/>
                <w:szCs w:val="28"/>
              </w:rPr>
            </w:pPr>
            <w:r w:rsidRPr="00C548B4">
              <w:rPr>
                <w:sz w:val="28"/>
                <w:szCs w:val="28"/>
              </w:rPr>
              <w:t>Постановление Совета Министров Республики Беларусь от 06.06.2011 № 716 «Об утверждении Положения о порядке приемки в эксплуатацию объектов строительства»</w:t>
            </w:r>
          </w:p>
        </w:tc>
      </w:tr>
    </w:tbl>
    <w:p w:rsidR="00704978" w:rsidRDefault="00704978" w:rsidP="00704978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66C07" w:rsidRDefault="00F66C07" w:rsidP="008D4B23">
      <w:pPr>
        <w:spacing w:after="0" w:line="240" w:lineRule="auto"/>
        <w:ind w:left="3960" w:hanging="3818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D4B23" w:rsidRPr="008D4B23" w:rsidRDefault="008D4B23" w:rsidP="008D4B23">
      <w:pPr>
        <w:spacing w:after="0" w:line="240" w:lineRule="auto"/>
        <w:ind w:left="3960" w:hanging="38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8D4B2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образец заявления</w:t>
      </w:r>
    </w:p>
    <w:p w:rsidR="008D4B23" w:rsidRPr="008D4B23" w:rsidRDefault="008D4B23" w:rsidP="008D4B23">
      <w:pPr>
        <w:spacing w:after="0" w:line="240" w:lineRule="auto"/>
        <w:ind w:left="3960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Бобруйский горисполком</w:t>
      </w:r>
    </w:p>
    <w:p w:rsidR="008D4B23" w:rsidRPr="008D4B23" w:rsidRDefault="008D4B23" w:rsidP="008D4B23">
      <w:pPr>
        <w:spacing w:after="0" w:line="240" w:lineRule="auto"/>
        <w:ind w:left="3960" w:firstLine="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Иванова Ивана Ивановича</w:t>
      </w:r>
    </w:p>
    <w:p w:rsidR="008D4B23" w:rsidRPr="008D4B23" w:rsidRDefault="008D4B23" w:rsidP="008D4B23">
      <w:pPr>
        <w:spacing w:after="0" w:line="240" w:lineRule="auto"/>
        <w:ind w:left="3960" w:firstLine="9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места жительства (пребывания)_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г</w:t>
      </w:r>
      <w:proofErr w:type="gramStart"/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.Б</w:t>
      </w:r>
      <w:proofErr w:type="gramEnd"/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обруйск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,_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ул.Ленина,д.5 </w:t>
      </w:r>
    </w:p>
    <w:p w:rsidR="008D4B23" w:rsidRPr="008D4B23" w:rsidRDefault="008D4B23" w:rsidP="008D4B23">
      <w:pPr>
        <w:spacing w:after="0" w:line="240" w:lineRule="auto"/>
        <w:ind w:left="3960" w:firstLine="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  домашний__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40-13-25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_</w:t>
      </w:r>
    </w:p>
    <w:p w:rsidR="008D4B23" w:rsidRPr="008D4B23" w:rsidRDefault="008D4B23" w:rsidP="008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Мобильный__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8-029-613-25-11</w:t>
      </w:r>
    </w:p>
    <w:p w:rsidR="008D4B23" w:rsidRPr="008D4B23" w:rsidRDefault="008D4B23" w:rsidP="008D4B23">
      <w:pPr>
        <w:spacing w:after="0" w:line="240" w:lineRule="auto"/>
        <w:ind w:left="3960" w:firstLine="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№___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КВ 1325180</w:t>
      </w: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8D4B23" w:rsidRPr="008D4B23" w:rsidRDefault="008D4B23" w:rsidP="008D4B23">
      <w:pPr>
        <w:spacing w:after="0" w:line="240" w:lineRule="auto"/>
        <w:ind w:left="3960" w:firstLine="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Личный № </w:t>
      </w:r>
      <w:r w:rsidRPr="008D4B2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3120556М035РВ8</w:t>
      </w: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8D4B23" w:rsidRPr="008D4B23" w:rsidRDefault="008D4B23" w:rsidP="008D4B23">
      <w:pPr>
        <w:spacing w:after="0" w:line="240" w:lineRule="auto"/>
        <w:ind w:left="3960" w:firstLine="9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кем выдан </w:t>
      </w:r>
      <w:proofErr w:type="spellStart"/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Ленинским</w:t>
      </w:r>
      <w:proofErr w:type="spellEnd"/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 РОВД г.Бобруйска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_ </w:t>
      </w:r>
    </w:p>
    <w:p w:rsidR="008D4B23" w:rsidRPr="008D4B23" w:rsidRDefault="008D4B23" w:rsidP="008D4B23">
      <w:pPr>
        <w:spacing w:after="0" w:line="240" w:lineRule="auto"/>
        <w:ind w:left="3960" w:firstLine="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выдачи_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12.05.2010.</w:t>
      </w:r>
    </w:p>
    <w:p w:rsidR="008D4B23" w:rsidRPr="008D4B23" w:rsidRDefault="008D4B23" w:rsidP="008D4B23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ЗАЯВЛЕНИЕ</w:t>
      </w:r>
    </w:p>
    <w:p w:rsidR="008D4B23" w:rsidRPr="008D4B23" w:rsidRDefault="008D4B23" w:rsidP="008D4B23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утверждённый акт приёмки в эксплуатацию законченного возведением, реконструированного 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одноэтажного одноквартирного бревенчатого жилого дома, бани из бруса </w:t>
      </w:r>
    </w:p>
    <w:p w:rsidR="008D4B23" w:rsidRPr="008D4B23" w:rsidRDefault="008D4B23" w:rsidP="008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земельном участке по адресу 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г.Бобруйск, ул.Октябрьская,81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_</w:t>
      </w:r>
    </w:p>
    <w:p w:rsidR="008D4B23" w:rsidRPr="008D4B23" w:rsidRDefault="008D4B23" w:rsidP="008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следующие документы (обвести кружочком пункт): </w:t>
      </w:r>
    </w:p>
    <w:p w:rsidR="008D4B23" w:rsidRPr="008D4B23" w:rsidRDefault="008D4B23" w:rsidP="008D4B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Проектная документация на строительство, реконструкцию; </w:t>
      </w:r>
    </w:p>
    <w:p w:rsidR="008D4B23" w:rsidRPr="008D4B23" w:rsidRDefault="008D4B23" w:rsidP="008D4B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Разрешительная документация.</w:t>
      </w:r>
    </w:p>
    <w:p w:rsidR="008D4B23" w:rsidRPr="008D4B23" w:rsidRDefault="008D4B23" w:rsidP="008D4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4B23" w:rsidRPr="008D4B23" w:rsidRDefault="008D4B23" w:rsidP="008D4B23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Мной дополнительно к заявлению прилагаются следующие документы (перечислить прилагаемые документы):</w:t>
      </w:r>
    </w:p>
    <w:p w:rsidR="008D4B23" w:rsidRPr="008D4B23" w:rsidRDefault="008D4B23" w:rsidP="008D4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</w:pP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Копия ведомости технических характеристик; копия свидетельства о регистрации земельного участка. </w:t>
      </w:r>
    </w:p>
    <w:p w:rsidR="008D4B23" w:rsidRPr="008D4B23" w:rsidRDefault="008D4B23" w:rsidP="008D4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Дата____________                                 Подпись___________</w:t>
      </w: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4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8D4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8D4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8D4B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B23" w:rsidRDefault="008D4B23"/>
    <w:sectPr w:rsidR="008D4B23" w:rsidSect="00C54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A51"/>
    <w:multiLevelType w:val="hybridMultilevel"/>
    <w:tmpl w:val="E90A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E76B8"/>
    <w:multiLevelType w:val="hybridMultilevel"/>
    <w:tmpl w:val="7CFC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5590F"/>
    <w:multiLevelType w:val="hybridMultilevel"/>
    <w:tmpl w:val="9A9E4F4C"/>
    <w:lvl w:ilvl="0" w:tplc="98DCB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83DC5"/>
    <w:multiLevelType w:val="hybridMultilevel"/>
    <w:tmpl w:val="1764BC36"/>
    <w:lvl w:ilvl="0" w:tplc="0C94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B4"/>
    <w:rsid w:val="00114736"/>
    <w:rsid w:val="001D313E"/>
    <w:rsid w:val="004A4ADD"/>
    <w:rsid w:val="00686E7C"/>
    <w:rsid w:val="006E5636"/>
    <w:rsid w:val="00704978"/>
    <w:rsid w:val="008D4B23"/>
    <w:rsid w:val="00931BAB"/>
    <w:rsid w:val="00B54736"/>
    <w:rsid w:val="00C548B4"/>
    <w:rsid w:val="00D069B8"/>
    <w:rsid w:val="00DC2B9D"/>
    <w:rsid w:val="00F66C07"/>
    <w:rsid w:val="00F8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548B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548B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8B4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C548B4"/>
    <w:rPr>
      <w:b/>
      <w:bCs/>
    </w:rPr>
  </w:style>
  <w:style w:type="paragraph" w:styleId="a4">
    <w:name w:val="Normal (Web)"/>
    <w:basedOn w:val="a"/>
    <w:rsid w:val="00C5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8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4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66C07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9</cp:revision>
  <dcterms:created xsi:type="dcterms:W3CDTF">2021-05-31T12:01:00Z</dcterms:created>
  <dcterms:modified xsi:type="dcterms:W3CDTF">2022-09-21T16:11:00Z</dcterms:modified>
</cp:coreProperties>
</file>