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F1" w:rsidRDefault="00F460F1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СВЯЗИ И ИНФОРМАТИЗАЦИИ РЕСПУБЛИКИ БЕЛАРУСЬ И МИНИСТЕРСТВА ТРУДА И СОЦИАЛЬНОЙ ЗАЩИТЫ РЕСПУБЛИКИ БЕЛАРУСЬ</w:t>
      </w:r>
    </w:p>
    <w:p w:rsidR="00F460F1" w:rsidRDefault="00F460F1">
      <w:pPr>
        <w:pStyle w:val="newncpi"/>
        <w:ind w:firstLine="0"/>
        <w:jc w:val="center"/>
      </w:pPr>
      <w:r>
        <w:rPr>
          <w:rStyle w:val="datepr"/>
        </w:rPr>
        <w:t>13 декабря 2024 г.</w:t>
      </w:r>
      <w:r>
        <w:rPr>
          <w:rStyle w:val="number"/>
        </w:rPr>
        <w:t xml:space="preserve"> № 36/102</w:t>
      </w:r>
    </w:p>
    <w:p w:rsidR="00F460F1" w:rsidRDefault="00F460F1">
      <w:pPr>
        <w:pStyle w:val="titlencpi"/>
      </w:pPr>
      <w:r>
        <w:t>Об изменении постановления Министерства связи и информатизации Республики Беларусь и Министерства труда и социальной защиты Республики Беларусь от 9 июня 2022 г. № 9/36</w:t>
      </w:r>
    </w:p>
    <w:p w:rsidR="00F460F1" w:rsidRDefault="00F460F1">
      <w:pPr>
        <w:pStyle w:val="preamble"/>
      </w:pPr>
      <w:proofErr w:type="gramStart"/>
      <w:r>
        <w:t>На основании абзаца одиннадцатого части первой статьи 10</w:t>
      </w:r>
      <w:r>
        <w:rPr>
          <w:vertAlign w:val="superscript"/>
        </w:rPr>
        <w:t>1</w:t>
      </w:r>
      <w:r>
        <w:t xml:space="preserve"> Закона Республики Беларусь от 15 декабря 2003 г. № 258-З «О почтовой связи», подпункта 6.1 пункта 6 Положения о Министерстве связи и информатизации Республики Беларусь, утвержденного постановлением Совета Министров Республики Беларусь от 17 марта 2004 г. № 302, и подпункта 7.1.15 пункта 7 Положения о Министерстве труда и социальной защиты Республики Беларусь, утвержденного постановлением</w:t>
      </w:r>
      <w:proofErr w:type="gramEnd"/>
      <w:r>
        <w:t xml:space="preserve"> Совета Министров Республики Беларусь от 31 октября 2001 г. № 1589, Министерство связи и информатизации Республики Беларусь и Министерство труда и социальной защиты Республики Беларусь ПОСТАНОВЛЯЮТ:</w:t>
      </w:r>
    </w:p>
    <w:p w:rsidR="00F460F1" w:rsidRDefault="00F460F1">
      <w:pPr>
        <w:pStyle w:val="point"/>
      </w:pPr>
      <w:r>
        <w:t>1. Внести в Инструкцию о порядке выплаты пенсий, пособий и осуществления других социальных выплат через объекты почтовой связи, утвержденную постановлением Министерства связи и информатизации Республики Беларусь и Министерства труда и социальной защиты Республики Беларусь от 9 июня 2022 г. № 9/36, следующие изменения:</w:t>
      </w:r>
    </w:p>
    <w:p w:rsidR="00F460F1" w:rsidRDefault="00F460F1">
      <w:pPr>
        <w:pStyle w:val="newncpi"/>
      </w:pPr>
      <w:r>
        <w:t>дополнить Инструкцию пунктом 8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F460F1" w:rsidRDefault="00F460F1">
      <w:pPr>
        <w:pStyle w:val="point"/>
      </w:pPr>
      <w:r>
        <w:rPr>
          <w:rStyle w:val="rednoun"/>
        </w:rPr>
        <w:t>«</w:t>
      </w:r>
      <w:r>
        <w:t>8</w:t>
      </w:r>
      <w:r>
        <w:rPr>
          <w:vertAlign w:val="superscript"/>
        </w:rPr>
        <w:t>1</w:t>
      </w:r>
      <w:r>
        <w:t>. Выплата пенсии получателю, изъявившему желание получать пенсию через объект почтовой связи с оплатой за счет собственных средств услуги по выплате (доставке) пенсии объекту почтовой связи (далее, если не установлено иное, – услуга по выплате (</w:t>
      </w:r>
      <w:proofErr w:type="gramStart"/>
      <w:r>
        <w:t xml:space="preserve">доставке) </w:t>
      </w:r>
      <w:proofErr w:type="gramEnd"/>
      <w:r>
        <w:t>пенсии), производится после внесения им платы за услугу по выплате (доставке) пенсии.</w:t>
      </w:r>
    </w:p>
    <w:p w:rsidR="00F460F1" w:rsidRDefault="00F460F1">
      <w:pPr>
        <w:pStyle w:val="newncpi"/>
      </w:pPr>
      <w:r>
        <w:t>При отказе получателя от получения пенсии через объект почтовой связи с оплатой за счет собственных средств услуги по выплате (доставке) пенсии ему необходимо известить об этом орган по труду, занятости и социальной защите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F460F1" w:rsidRDefault="00F460F1">
      <w:pPr>
        <w:pStyle w:val="newncpi"/>
      </w:pPr>
      <w:r>
        <w:t>пункт 19 после части третьей дополнить частью следующего содержания:</w:t>
      </w:r>
    </w:p>
    <w:p w:rsidR="00F460F1" w:rsidRDefault="00F460F1">
      <w:pPr>
        <w:pStyle w:val="newncpi"/>
      </w:pPr>
      <w:proofErr w:type="gramStart"/>
      <w:r>
        <w:t>«Выплата пенсии получателю, изъявившему желание получать пенсию через объект почтовой связи с оплатой за счет собственных средств услуги по выплате (доставке) пенсии, производится по его заявлению о выплате пенсии через объект почтовой связи с оплатой за счет собственных средств получателя услуги по выплате (доставке) пенсии по форме согласно приложению 10</w:t>
      </w:r>
      <w:r>
        <w:rPr>
          <w:vertAlign w:val="superscript"/>
        </w:rPr>
        <w:t>1</w:t>
      </w:r>
      <w:r>
        <w:t>, оформленному в органе по труду, занятости и социальной защите.»;</w:t>
      </w:r>
      <w:proofErr w:type="gramEnd"/>
    </w:p>
    <w:p w:rsidR="00F460F1" w:rsidRDefault="00F460F1">
      <w:pPr>
        <w:pStyle w:val="newncpi"/>
      </w:pPr>
      <w:r>
        <w:t>часть первую пункта 21 после абзаца третьего дополнить абзацем следующего содержания:</w:t>
      </w:r>
    </w:p>
    <w:p w:rsidR="00F460F1" w:rsidRDefault="00F460F1">
      <w:pPr>
        <w:pStyle w:val="newncpi"/>
      </w:pPr>
      <w:r>
        <w:t>«принимает плату за услугу по выплате (доставке) пенсии с выдачей платежного документа (квитанции) в случае, если указанная услуга оплачивается за счет собственных средств получателя</w:t>
      </w:r>
      <w:proofErr w:type="gramStart"/>
      <w:r>
        <w:t>;»</w:t>
      </w:r>
      <w:proofErr w:type="gramEnd"/>
      <w:r>
        <w:t>;</w:t>
      </w:r>
    </w:p>
    <w:p w:rsidR="00F460F1" w:rsidRDefault="00F460F1">
      <w:pPr>
        <w:pStyle w:val="newncpi"/>
      </w:pPr>
      <w:r>
        <w:t>часть первую пункта 30 после абзаца второго дополнить абзацем следующего содержания:</w:t>
      </w:r>
    </w:p>
    <w:p w:rsidR="00F460F1" w:rsidRDefault="00F460F1">
      <w:pPr>
        <w:pStyle w:val="newncpi"/>
      </w:pPr>
      <w:r>
        <w:t>«принимает плату за услугу по выплате (доставке) пенсии с выдачей платежного документа (квитанции) в случае, если указанная услуга оплачивается за счет собственных средств получателя</w:t>
      </w:r>
      <w:proofErr w:type="gramStart"/>
      <w:r>
        <w:t>;»</w:t>
      </w:r>
      <w:proofErr w:type="gramEnd"/>
      <w:r>
        <w:t>;</w:t>
      </w:r>
    </w:p>
    <w:p w:rsidR="00F460F1" w:rsidRDefault="00F460F1">
      <w:pPr>
        <w:pStyle w:val="newncpi"/>
      </w:pPr>
      <w:r>
        <w:t>часть первую пункта 34 после слова «получателя</w:t>
      </w:r>
      <w:proofErr w:type="gramStart"/>
      <w:r>
        <w:t>,»</w:t>
      </w:r>
      <w:proofErr w:type="gramEnd"/>
      <w:r>
        <w:t xml:space="preserve"> дополнить словами «принимает плату за услугу по выплате (доставке) пенсии с выдачей платежного документа (квитанции) в случае, если указанная услуга оплачивается за счет собственных средств получателя,»;</w:t>
      </w:r>
    </w:p>
    <w:p w:rsidR="00F460F1" w:rsidRDefault="00F460F1">
      <w:pPr>
        <w:pStyle w:val="newncpi"/>
      </w:pPr>
      <w:r>
        <w:t>пункт 35 изложить в следующей редакции:</w:t>
      </w:r>
    </w:p>
    <w:p w:rsidR="00F460F1" w:rsidRDefault="00F460F1">
      <w:pPr>
        <w:pStyle w:val="point"/>
      </w:pPr>
      <w:r>
        <w:rPr>
          <w:rStyle w:val="rednoun"/>
        </w:rPr>
        <w:t>«</w:t>
      </w:r>
      <w:r>
        <w:t>35. </w:t>
      </w:r>
      <w:proofErr w:type="gramStart"/>
      <w:r>
        <w:t xml:space="preserve">После возвращения из доставки почтальон обязан в этот же день отчитаться путем предъявления начальнику (заместителю начальника), иному уполномоченному лицу объекта почтовой связи ведомостей, сформированных посредством СКС (расписок, сформированных посредством мобильного устройства), оставшейся невыплаченной суммы наличных денежных </w:t>
      </w:r>
      <w:r>
        <w:lastRenderedPageBreak/>
        <w:t>средств и суммы наличных денежных средств, принятых от получателей, оплачивающих услуги по выплате (доставке) пенсии за счет собственных средств.</w:t>
      </w:r>
      <w:proofErr w:type="gramEnd"/>
    </w:p>
    <w:p w:rsidR="00F460F1" w:rsidRDefault="00F460F1">
      <w:pPr>
        <w:pStyle w:val="newncpi"/>
      </w:pPr>
      <w:r>
        <w:t>В подтверждение приема от почтальона отчета о доставке начальник (заместитель начальника), иное уполномоченное лицо объекта почтовой связи проставляет подпись в расписке в получении (приеме) денежных средств, ценностей, почтовых отправлений.</w:t>
      </w:r>
    </w:p>
    <w:p w:rsidR="00F460F1" w:rsidRDefault="00F460F1">
      <w:pPr>
        <w:pStyle w:val="newncpi"/>
      </w:pPr>
      <w:r>
        <w:t>Если в связи с отдаленностью населенных пунктов почтальон не может возвратиться в объект почтовой связи в день доставки пенсий, пособий, других социальных выплат, то отчет о доставке производится не позднее следующего рабочего дня объекта почтовой связи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F460F1" w:rsidRDefault="00F460F1">
      <w:pPr>
        <w:pStyle w:val="newncpi"/>
      </w:pPr>
      <w:r>
        <w:t>пункт 37 после слова «отсутствием» дополнить словами «либо отказом оплачивать услугу по выплате (доставке) пенсии»;</w:t>
      </w:r>
    </w:p>
    <w:p w:rsidR="00F460F1" w:rsidRDefault="00F460F1">
      <w:pPr>
        <w:pStyle w:val="newncpi"/>
      </w:pPr>
      <w:r>
        <w:t>в приложении 2 к этой Инструкции:</w:t>
      </w:r>
    </w:p>
    <w:p w:rsidR="00F460F1" w:rsidRDefault="00F460F1">
      <w:pPr>
        <w:pStyle w:val="newncpi"/>
      </w:pPr>
      <w:r>
        <w:t>позицию</w:t>
      </w:r>
    </w:p>
    <w:p w:rsidR="00F460F1" w:rsidRDefault="00F460F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180"/>
        <w:gridCol w:w="1681"/>
        <w:gridCol w:w="1217"/>
      </w:tblGrid>
      <w:tr w:rsidR="00F460F1">
        <w:trPr>
          <w:trHeight w:val="240"/>
        </w:trPr>
        <w:tc>
          <w:tcPr>
            <w:tcW w:w="356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</w:pPr>
            <w:r>
              <w:t>«Значение тарифа (0.00)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  <w:jc w:val="center"/>
            </w:pPr>
            <w:r>
              <w:t>PT</w:t>
            </w:r>
          </w:p>
        </w:tc>
        <w:tc>
          <w:tcPr>
            <w:tcW w:w="60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  <w:jc w:val="center"/>
            </w:pPr>
            <w:r>
              <w:t>4»</w:t>
            </w:r>
          </w:p>
        </w:tc>
      </w:tr>
    </w:tbl>
    <w:p w:rsidR="00F460F1" w:rsidRDefault="00F460F1">
      <w:pPr>
        <w:pStyle w:val="newncpi"/>
      </w:pPr>
      <w:r>
        <w:t> </w:t>
      </w:r>
    </w:p>
    <w:p w:rsidR="00F460F1" w:rsidRDefault="00F460F1">
      <w:pPr>
        <w:pStyle w:val="newncpi0"/>
      </w:pPr>
      <w:r>
        <w:t>заменить позицией</w:t>
      </w:r>
    </w:p>
    <w:p w:rsidR="00F460F1" w:rsidRDefault="00F460F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180"/>
        <w:gridCol w:w="1681"/>
        <w:gridCol w:w="1217"/>
      </w:tblGrid>
      <w:tr w:rsidR="00F460F1">
        <w:trPr>
          <w:trHeight w:val="238"/>
        </w:trPr>
        <w:tc>
          <w:tcPr>
            <w:tcW w:w="356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</w:pPr>
            <w:r>
              <w:t>«Значение тарифа (0.00)</w:t>
            </w:r>
            <w:r>
              <w:br/>
              <w:t>(поле принимает значение «0.00» по получателям, выплата пенсии которым производится с оплатой услуг по выплате (доставке) пенсии за счет собственных средств получателей)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  <w:jc w:val="center"/>
            </w:pPr>
            <w:r>
              <w:t>PT</w:t>
            </w:r>
          </w:p>
        </w:tc>
        <w:tc>
          <w:tcPr>
            <w:tcW w:w="60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  <w:jc w:val="center"/>
            </w:pPr>
            <w:r>
              <w:t>4»;</w:t>
            </w:r>
          </w:p>
        </w:tc>
      </w:tr>
    </w:tbl>
    <w:p w:rsidR="00F460F1" w:rsidRDefault="00F460F1">
      <w:pPr>
        <w:pStyle w:val="newncpi"/>
      </w:pPr>
      <w:r>
        <w:t> </w:t>
      </w:r>
    </w:p>
    <w:p w:rsidR="00F460F1" w:rsidRDefault="00F460F1">
      <w:pPr>
        <w:pStyle w:val="newncpi"/>
      </w:pPr>
      <w:r>
        <w:t xml:space="preserve">позицию </w:t>
      </w:r>
    </w:p>
    <w:p w:rsidR="00F460F1" w:rsidRDefault="00F460F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180"/>
        <w:gridCol w:w="1681"/>
        <w:gridCol w:w="1217"/>
      </w:tblGrid>
      <w:tr w:rsidR="00F460F1">
        <w:trPr>
          <w:trHeight w:val="240"/>
        </w:trPr>
        <w:tc>
          <w:tcPr>
            <w:tcW w:w="356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</w:pPr>
            <w:r>
              <w:t>«Признак причины невыплаты:</w:t>
            </w:r>
            <w:r>
              <w:br/>
              <w:t>0 – выплачена;</w:t>
            </w:r>
            <w:r>
              <w:br/>
              <w:t>1 – не выплачена, смерть получателя;</w:t>
            </w:r>
            <w:r>
              <w:br/>
              <w:t>2 – не выплачена, указание органов по труду, занятости и социальной защите;</w:t>
            </w:r>
            <w:r>
              <w:br/>
              <w:t>3 – не выплачена, временное отсутствие получателя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  <w:jc w:val="center"/>
            </w:pPr>
            <w:r>
              <w:t>PNEV</w:t>
            </w:r>
          </w:p>
        </w:tc>
        <w:tc>
          <w:tcPr>
            <w:tcW w:w="60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  <w:jc w:val="center"/>
            </w:pPr>
            <w:r>
              <w:t>1»</w:t>
            </w:r>
          </w:p>
        </w:tc>
      </w:tr>
    </w:tbl>
    <w:p w:rsidR="00F460F1" w:rsidRDefault="00F460F1">
      <w:pPr>
        <w:pStyle w:val="newncpi"/>
      </w:pPr>
      <w:r>
        <w:t> </w:t>
      </w:r>
    </w:p>
    <w:p w:rsidR="00F460F1" w:rsidRDefault="00F460F1">
      <w:pPr>
        <w:pStyle w:val="newncpi0"/>
      </w:pPr>
      <w:r>
        <w:t>заменить позицией</w:t>
      </w:r>
    </w:p>
    <w:p w:rsidR="00F460F1" w:rsidRDefault="00F460F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180"/>
        <w:gridCol w:w="1681"/>
        <w:gridCol w:w="1217"/>
      </w:tblGrid>
      <w:tr w:rsidR="00F460F1">
        <w:trPr>
          <w:trHeight w:val="240"/>
        </w:trPr>
        <w:tc>
          <w:tcPr>
            <w:tcW w:w="356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</w:pPr>
            <w:r>
              <w:t>«Признак причины невыплаты:</w:t>
            </w:r>
            <w:r>
              <w:br/>
              <w:t>0 – выплачена;</w:t>
            </w:r>
            <w:r>
              <w:br/>
              <w:t>1 – не выплачена, смерть получателя;</w:t>
            </w:r>
            <w:r>
              <w:br/>
              <w:t>2 – не выплачена, указание органов по труду, занятости и социальной защите;</w:t>
            </w:r>
            <w:r>
              <w:br/>
              <w:t>3 – не выплачена, временное отсутствие получателя;</w:t>
            </w:r>
            <w:r>
              <w:br/>
              <w:t>4 – не выплачена, получателем не внесена плата за услугу по выплате (доставке) пенсии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  <w:jc w:val="center"/>
            </w:pPr>
            <w:r>
              <w:t>PNEV</w:t>
            </w:r>
          </w:p>
        </w:tc>
        <w:tc>
          <w:tcPr>
            <w:tcW w:w="60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  <w:jc w:val="center"/>
            </w:pPr>
            <w:r>
              <w:t>1»;</w:t>
            </w:r>
          </w:p>
        </w:tc>
      </w:tr>
    </w:tbl>
    <w:p w:rsidR="00F460F1" w:rsidRDefault="00F460F1">
      <w:pPr>
        <w:pStyle w:val="newncpi"/>
      </w:pPr>
      <w:r>
        <w:t> </w:t>
      </w:r>
    </w:p>
    <w:p w:rsidR="00F460F1" w:rsidRDefault="00F460F1">
      <w:pPr>
        <w:pStyle w:val="newncpi"/>
      </w:pPr>
      <w:r>
        <w:t>в приложении 3 к этой Инструкции:</w:t>
      </w:r>
    </w:p>
    <w:p w:rsidR="00F460F1" w:rsidRDefault="00F460F1">
      <w:pPr>
        <w:pStyle w:val="newncpi"/>
      </w:pPr>
      <w:r>
        <w:t>позицию</w:t>
      </w:r>
    </w:p>
    <w:p w:rsidR="00F460F1" w:rsidRDefault="00F460F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92"/>
        <w:gridCol w:w="935"/>
        <w:gridCol w:w="2072"/>
        <w:gridCol w:w="1443"/>
        <w:gridCol w:w="1294"/>
        <w:gridCol w:w="1211"/>
        <w:gridCol w:w="1177"/>
        <w:gridCol w:w="1554"/>
      </w:tblGrid>
      <w:tr w:rsidR="00F460F1">
        <w:trPr>
          <w:trHeight w:val="240"/>
        </w:trPr>
        <w:tc>
          <w:tcPr>
            <w:tcW w:w="1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«№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Номер личного дела</w:t>
            </w:r>
          </w:p>
        </w:tc>
        <w:tc>
          <w:tcPr>
            <w:tcW w:w="10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Фамилия, собственное имя, отчество (если таковое имеется) получателя/адрес/</w:t>
            </w:r>
            <w:r>
              <w:br/>
              <w:t>дата рождения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Сумма к выплате (бел</w:t>
            </w:r>
            <w:proofErr w:type="gramStart"/>
            <w:r>
              <w:t>.</w:t>
            </w:r>
            <w:proofErr w:type="gramEnd"/>
            <w:r>
              <w:t> </w:t>
            </w:r>
            <w:proofErr w:type="gramStart"/>
            <w:r>
              <w:t>р</w:t>
            </w:r>
            <w:proofErr w:type="gramEnd"/>
            <w:r>
              <w:t>уб.) (цифрами и прописью)</w:t>
            </w: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Подпись получателя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Дата получения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Подпись работника</w:t>
            </w: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Примечание»</w:t>
            </w:r>
          </w:p>
        </w:tc>
      </w:tr>
      <w:tr w:rsidR="00F460F1">
        <w:trPr>
          <w:trHeight w:val="240"/>
        </w:trPr>
        <w:tc>
          <w:tcPr>
            <w:tcW w:w="1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</w:tr>
    </w:tbl>
    <w:p w:rsidR="00F460F1" w:rsidRDefault="00F460F1">
      <w:pPr>
        <w:pStyle w:val="newncpi"/>
      </w:pPr>
      <w:r>
        <w:t> </w:t>
      </w:r>
    </w:p>
    <w:p w:rsidR="00F460F1" w:rsidRDefault="00F460F1">
      <w:pPr>
        <w:pStyle w:val="newncpi0"/>
      </w:pPr>
      <w:r>
        <w:t>заменить позицией</w:t>
      </w:r>
    </w:p>
    <w:p w:rsidR="00F460F1" w:rsidRDefault="00F460F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57"/>
        <w:gridCol w:w="915"/>
        <w:gridCol w:w="1375"/>
        <w:gridCol w:w="1643"/>
        <w:gridCol w:w="1270"/>
        <w:gridCol w:w="1076"/>
        <w:gridCol w:w="1008"/>
        <w:gridCol w:w="980"/>
        <w:gridCol w:w="1354"/>
      </w:tblGrid>
      <w:tr w:rsidR="00F460F1">
        <w:trPr>
          <w:trHeight w:val="240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«№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Номер личного дела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Признак получателя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Фамилия, собственное имя, отчество (если таковое имеется) получателя/</w:t>
            </w:r>
            <w:r>
              <w:br/>
              <w:t>адрес/дата рождения</w:t>
            </w: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Сумма к выплате (белорусских рублей) (цифрами и прописью)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Подпись получателя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Дата получения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Подпись работника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Примечание»;</w:t>
            </w:r>
          </w:p>
        </w:tc>
      </w:tr>
      <w:tr w:rsidR="00F460F1">
        <w:trPr>
          <w:trHeight w:val="240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</w:tr>
    </w:tbl>
    <w:p w:rsidR="00F460F1" w:rsidRDefault="00F460F1">
      <w:pPr>
        <w:pStyle w:val="newncpi"/>
      </w:pPr>
      <w:r>
        <w:t> </w:t>
      </w:r>
    </w:p>
    <w:p w:rsidR="00F460F1" w:rsidRDefault="00F460F1">
      <w:pPr>
        <w:pStyle w:val="newncpi"/>
      </w:pPr>
      <w:r>
        <w:t>дополнить приложение подстрочным примечанием «</w:t>
      </w:r>
      <w:r>
        <w:rPr>
          <w:vertAlign w:val="superscript"/>
        </w:rPr>
        <w:t>2</w:t>
      </w:r>
      <w:r>
        <w:t>» следующего содержания:</w:t>
      </w:r>
    </w:p>
    <w:p w:rsidR="00F460F1" w:rsidRDefault="00F460F1">
      <w:pPr>
        <w:pStyle w:val="snoski"/>
        <w:spacing w:after="240"/>
      </w:pPr>
      <w:r>
        <w:t>«</w:t>
      </w:r>
      <w:r>
        <w:rPr>
          <w:vertAlign w:val="superscript"/>
        </w:rPr>
        <w:t>2</w:t>
      </w:r>
      <w:r>
        <w:t> Заполняется в случае оплаты услуги по выплате (доставке) пенсии за счет собственных средств получателя</w:t>
      </w:r>
      <w:proofErr w:type="gramStart"/>
      <w:r>
        <w:t>.»;</w:t>
      </w:r>
      <w:proofErr w:type="gramEnd"/>
    </w:p>
    <w:p w:rsidR="00F460F1" w:rsidRDefault="00F460F1">
      <w:pPr>
        <w:pStyle w:val="newncpi"/>
      </w:pPr>
      <w:r>
        <w:t>дополнить Инструкцию приложением 10</w:t>
      </w:r>
      <w:r>
        <w:rPr>
          <w:vertAlign w:val="superscript"/>
        </w:rPr>
        <w:t>1</w:t>
      </w:r>
      <w:r>
        <w:t xml:space="preserve"> (прилагается);</w:t>
      </w:r>
    </w:p>
    <w:p w:rsidR="00F460F1" w:rsidRDefault="00F460F1">
      <w:pPr>
        <w:pStyle w:val="newncpi"/>
      </w:pPr>
      <w:r>
        <w:t>в приложении 12 к этой Инструкции:</w:t>
      </w:r>
    </w:p>
    <w:p w:rsidR="00F460F1" w:rsidRDefault="00F460F1">
      <w:pPr>
        <w:pStyle w:val="newncpi"/>
      </w:pPr>
      <w:r>
        <w:t>позицию</w:t>
      </w:r>
    </w:p>
    <w:p w:rsidR="00F460F1" w:rsidRDefault="00F460F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2"/>
        <w:gridCol w:w="2171"/>
        <w:gridCol w:w="3965"/>
        <w:gridCol w:w="1560"/>
        <w:gridCol w:w="1770"/>
      </w:tblGrid>
      <w:tr w:rsidR="00F460F1">
        <w:trPr>
          <w:trHeight w:val="24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«№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Пенсионное (личное) дело/дата рождения</w:t>
            </w:r>
          </w:p>
        </w:tc>
        <w:tc>
          <w:tcPr>
            <w:tcW w:w="1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Данные получателя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Сумма выплаты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Дата выплаты»</w:t>
            </w:r>
          </w:p>
        </w:tc>
      </w:tr>
      <w:tr w:rsidR="00F460F1">
        <w:trPr>
          <w:trHeight w:val="240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</w:tr>
    </w:tbl>
    <w:p w:rsidR="00F460F1" w:rsidRDefault="00F460F1">
      <w:pPr>
        <w:pStyle w:val="newncpi"/>
      </w:pPr>
      <w:r>
        <w:t> </w:t>
      </w:r>
    </w:p>
    <w:p w:rsidR="00F460F1" w:rsidRDefault="00F460F1">
      <w:pPr>
        <w:pStyle w:val="newncpi0"/>
      </w:pPr>
      <w:r>
        <w:t>заменить позицией</w:t>
      </w:r>
    </w:p>
    <w:p w:rsidR="00F460F1" w:rsidRDefault="00F460F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57"/>
        <w:gridCol w:w="2141"/>
        <w:gridCol w:w="2594"/>
        <w:gridCol w:w="1681"/>
        <w:gridCol w:w="1070"/>
        <w:gridCol w:w="2135"/>
      </w:tblGrid>
      <w:tr w:rsidR="00F460F1">
        <w:trPr>
          <w:trHeight w:val="240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«№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Пенсионное (личное) дело/дата рождения</w:t>
            </w:r>
          </w:p>
        </w:tc>
        <w:tc>
          <w:tcPr>
            <w:tcW w:w="1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Данные получателя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Сумма выплаты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Дата выплаты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Плата за выплату (доставку) пенсии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»;</w:t>
            </w:r>
          </w:p>
        </w:tc>
      </w:tr>
      <w:tr w:rsidR="00F460F1">
        <w:trPr>
          <w:trHeight w:val="240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</w:tr>
    </w:tbl>
    <w:p w:rsidR="00F460F1" w:rsidRDefault="00F460F1">
      <w:pPr>
        <w:pStyle w:val="newncpi"/>
      </w:pPr>
      <w:r>
        <w:t> </w:t>
      </w:r>
    </w:p>
    <w:p w:rsidR="00F460F1" w:rsidRDefault="00F460F1">
      <w:pPr>
        <w:pStyle w:val="newncpi"/>
      </w:pPr>
      <w:r>
        <w:t>дополнить приложение подстрочным примечанием «</w:t>
      </w:r>
      <w:r>
        <w:rPr>
          <w:vertAlign w:val="superscript"/>
        </w:rPr>
        <w:t>2</w:t>
      </w:r>
      <w:r>
        <w:t>» следующего содержания:</w:t>
      </w:r>
    </w:p>
    <w:p w:rsidR="00F460F1" w:rsidRDefault="00F460F1">
      <w:pPr>
        <w:pStyle w:val="snoski"/>
        <w:spacing w:after="240"/>
      </w:pPr>
      <w:r>
        <w:t>«</w:t>
      </w:r>
      <w:r>
        <w:rPr>
          <w:vertAlign w:val="superscript"/>
        </w:rPr>
        <w:t>2</w:t>
      </w:r>
      <w:r>
        <w:t> Заполняется в случае оплаты услуги по выплате (доставке) пенсии за счет собственных средств получателя</w:t>
      </w:r>
      <w:proofErr w:type="gramStart"/>
      <w:r>
        <w:t>.»;</w:t>
      </w:r>
      <w:proofErr w:type="gramEnd"/>
    </w:p>
    <w:p w:rsidR="00F460F1" w:rsidRDefault="00F460F1">
      <w:pPr>
        <w:pStyle w:val="newncpi"/>
      </w:pPr>
      <w:r>
        <w:t>приложение 13 к этой Инструкции дополнить позицией следующего содержания:</w:t>
      </w:r>
    </w:p>
    <w:p w:rsidR="00F460F1" w:rsidRDefault="00F460F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/>
      </w:tblPr>
      <w:tblGrid>
        <w:gridCol w:w="7333"/>
        <w:gridCol w:w="2745"/>
      </w:tblGrid>
      <w:tr w:rsidR="00F460F1">
        <w:trPr>
          <w:trHeight w:val="240"/>
        </w:trPr>
        <w:tc>
          <w:tcPr>
            <w:tcW w:w="36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</w:pPr>
            <w:r>
              <w:t>«Получателем не внесена плата за услугу по выплате (доставке) пенсии</w:t>
            </w:r>
          </w:p>
        </w:tc>
        <w:tc>
          <w:tcPr>
            <w:tcW w:w="13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  <w:jc w:val="center"/>
            </w:pPr>
            <w:r>
              <w:t>4»;</w:t>
            </w:r>
          </w:p>
        </w:tc>
      </w:tr>
    </w:tbl>
    <w:p w:rsidR="00F460F1" w:rsidRDefault="00F460F1">
      <w:pPr>
        <w:pStyle w:val="newncpi"/>
      </w:pPr>
      <w:r>
        <w:t> </w:t>
      </w:r>
    </w:p>
    <w:p w:rsidR="00F460F1" w:rsidRDefault="00F460F1">
      <w:pPr>
        <w:pStyle w:val="newncpi"/>
      </w:pPr>
      <w:r>
        <w:t>в приложении 15 к этой Инструкции:</w:t>
      </w:r>
    </w:p>
    <w:p w:rsidR="00F460F1" w:rsidRDefault="00F460F1">
      <w:pPr>
        <w:pStyle w:val="newncpi"/>
      </w:pPr>
      <w:r>
        <w:t>позицию</w:t>
      </w:r>
    </w:p>
    <w:p w:rsidR="00F460F1" w:rsidRDefault="00F460F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442"/>
        <w:gridCol w:w="1376"/>
        <w:gridCol w:w="1223"/>
        <w:gridCol w:w="1528"/>
        <w:gridCol w:w="1985"/>
        <w:gridCol w:w="1524"/>
      </w:tblGrid>
      <w:tr w:rsidR="00F460F1">
        <w:trPr>
          <w:trHeight w:val="240"/>
        </w:trPr>
        <w:tc>
          <w:tcPr>
            <w:tcW w:w="12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«Наименование источников финансирования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Сумма к выплате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Сумма невыплаты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Сумма фактической выплаты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Сумма за услуги по выплате пенсий, пособий, других социальных выплат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Сумма выплаты с учетом суммы за услуги»</w:t>
            </w:r>
          </w:p>
        </w:tc>
      </w:tr>
      <w:tr w:rsidR="00F460F1">
        <w:trPr>
          <w:trHeight w:val="240"/>
        </w:trPr>
        <w:tc>
          <w:tcPr>
            <w:tcW w:w="12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</w:tr>
    </w:tbl>
    <w:p w:rsidR="00F460F1" w:rsidRDefault="00F460F1">
      <w:pPr>
        <w:pStyle w:val="newncpi"/>
      </w:pPr>
      <w:r>
        <w:t> </w:t>
      </w:r>
    </w:p>
    <w:p w:rsidR="00F460F1" w:rsidRDefault="00F460F1">
      <w:pPr>
        <w:pStyle w:val="newncpi0"/>
      </w:pPr>
      <w:r>
        <w:t>заменить позицией</w:t>
      </w:r>
    </w:p>
    <w:p w:rsidR="00F460F1" w:rsidRDefault="00F460F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441"/>
        <w:gridCol w:w="1377"/>
        <w:gridCol w:w="1221"/>
        <w:gridCol w:w="1530"/>
        <w:gridCol w:w="1985"/>
        <w:gridCol w:w="1524"/>
      </w:tblGrid>
      <w:tr w:rsidR="00F460F1">
        <w:trPr>
          <w:trHeight w:val="240"/>
        </w:trPr>
        <w:tc>
          <w:tcPr>
            <w:tcW w:w="12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«Наименование источников финансирования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Сумма к выплате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Сумма невыплаты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Сумма фактической выплаты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Сумма за услуги по выплате пенсий, пособий, других социальных выплат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Сумма выплаты с учетом суммы за услуги»;</w:t>
            </w:r>
          </w:p>
        </w:tc>
      </w:tr>
      <w:tr w:rsidR="00F460F1">
        <w:trPr>
          <w:trHeight w:val="240"/>
        </w:trPr>
        <w:tc>
          <w:tcPr>
            <w:tcW w:w="12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</w:tr>
    </w:tbl>
    <w:p w:rsidR="00F460F1" w:rsidRDefault="00F460F1">
      <w:pPr>
        <w:pStyle w:val="newncpi"/>
      </w:pPr>
      <w:r>
        <w:t> </w:t>
      </w:r>
    </w:p>
    <w:p w:rsidR="00F460F1" w:rsidRDefault="00F460F1">
      <w:pPr>
        <w:pStyle w:val="newncpi"/>
      </w:pPr>
      <w:r>
        <w:t>дополнить приложение подстрочным примечанием «</w:t>
      </w:r>
      <w:r>
        <w:rPr>
          <w:vertAlign w:val="superscript"/>
        </w:rPr>
        <w:t>2</w:t>
      </w:r>
      <w:r>
        <w:t>» следующего содержания:</w:t>
      </w:r>
    </w:p>
    <w:p w:rsidR="00F460F1" w:rsidRDefault="00F460F1">
      <w:pPr>
        <w:pStyle w:val="snoski"/>
        <w:spacing w:after="240"/>
      </w:pPr>
      <w:r>
        <w:t>«</w:t>
      </w:r>
      <w:r>
        <w:rPr>
          <w:vertAlign w:val="superscript"/>
        </w:rPr>
        <w:t>2</w:t>
      </w:r>
      <w:r>
        <w:t> Не включается сумма за услуги по выплате (доставке) пенсии, оплачиваемые за счет собственных средств получателей</w:t>
      </w:r>
      <w:proofErr w:type="gramStart"/>
      <w:r>
        <w:t>.».</w:t>
      </w:r>
      <w:proofErr w:type="gramEnd"/>
    </w:p>
    <w:p w:rsidR="00F460F1" w:rsidRDefault="00F460F1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F460F1" w:rsidRDefault="00F460F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4"/>
        <w:gridCol w:w="3054"/>
      </w:tblGrid>
      <w:tr w:rsidR="00F460F1">
        <w:trPr>
          <w:trHeight w:val="240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связи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и информатизации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F460F1" w:rsidRDefault="00F460F1">
            <w:pPr>
              <w:pStyle w:val="table10"/>
              <w:ind w:firstLine="964"/>
            </w:pPr>
            <w:proofErr w:type="spellStart"/>
            <w:r>
              <w:rPr>
                <w:rStyle w:val="post"/>
              </w:rPr>
              <w:t>К.К.</w:t>
            </w:r>
            <w:r>
              <w:rPr>
                <w:rStyle w:val="pers"/>
              </w:rPr>
              <w:t>Шульган</w:t>
            </w:r>
            <w:proofErr w:type="spellEnd"/>
            <w:r>
              <w:rPr>
                <w:rStyle w:val="post"/>
              </w:rPr>
              <w:t xml:space="preserve"> 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труда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и социальной защиты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F460F1" w:rsidRDefault="00F460F1">
            <w:pPr>
              <w:pStyle w:val="table10"/>
              <w:ind w:firstLine="964"/>
            </w:pPr>
            <w:proofErr w:type="spellStart"/>
            <w:r>
              <w:rPr>
                <w:rStyle w:val="post"/>
              </w:rPr>
              <w:t>Н.В.</w:t>
            </w:r>
            <w:r>
              <w:rPr>
                <w:rStyle w:val="pers"/>
              </w:rPr>
              <w:t>Павлюченко</w:t>
            </w:r>
            <w:proofErr w:type="spellEnd"/>
          </w:p>
        </w:tc>
      </w:tr>
    </w:tbl>
    <w:p w:rsidR="00F460F1" w:rsidRDefault="00F460F1">
      <w:pPr>
        <w:pStyle w:val="newncpi"/>
      </w:pPr>
      <w:r>
        <w:t> </w:t>
      </w:r>
    </w:p>
    <w:p w:rsidR="00F460F1" w:rsidRDefault="00F460F1">
      <w:pPr>
        <w:rPr>
          <w:rFonts w:eastAsia="Times New Roman"/>
        </w:rPr>
        <w:sectPr w:rsidR="00F460F1" w:rsidSect="00F11E3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68" w:right="424" w:bottom="1134" w:left="1416" w:header="280" w:footer="180" w:gutter="0"/>
          <w:cols w:space="708"/>
          <w:titlePg/>
          <w:docGrid w:linePitch="360"/>
        </w:sectPr>
      </w:pPr>
    </w:p>
    <w:p w:rsidR="00F460F1" w:rsidRDefault="00F460F1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94"/>
        <w:gridCol w:w="3987"/>
      </w:tblGrid>
      <w:tr w:rsidR="00F460F1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newncpi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append1"/>
            </w:pPr>
            <w:r>
              <w:t>Приложение 10</w:t>
            </w:r>
            <w:r>
              <w:rPr>
                <w:vertAlign w:val="superscript"/>
              </w:rPr>
              <w:t>1</w:t>
            </w:r>
          </w:p>
          <w:p w:rsidR="00F460F1" w:rsidRDefault="00F460F1">
            <w:pPr>
              <w:pStyle w:val="append"/>
            </w:pPr>
            <w:r>
              <w:t xml:space="preserve">к Инструкции о порядке выплаты </w:t>
            </w:r>
            <w:r>
              <w:br/>
              <w:t xml:space="preserve">пенсий, пособий и осуществления </w:t>
            </w:r>
            <w:r>
              <w:br/>
              <w:t>других социальных выплат через</w:t>
            </w:r>
            <w:r>
              <w:br/>
              <w:t xml:space="preserve">объекты почтовой связи </w:t>
            </w:r>
            <w:r>
              <w:br/>
              <w:t xml:space="preserve">(в редакции постановления </w:t>
            </w:r>
            <w:r>
              <w:br/>
              <w:t>Министерства связи и информатизации</w:t>
            </w:r>
            <w:r>
              <w:br/>
              <w:t>Республики Беларусь и Министерства</w:t>
            </w:r>
            <w:r>
              <w:br/>
              <w:t>труда и социальной защиты</w:t>
            </w:r>
            <w:r>
              <w:br/>
              <w:t>Республики Беларусь</w:t>
            </w:r>
            <w:r>
              <w:br/>
              <w:t xml:space="preserve">13.12.2024 № 36/102) </w:t>
            </w:r>
          </w:p>
        </w:tc>
      </w:tr>
    </w:tbl>
    <w:p w:rsidR="00F460F1" w:rsidRDefault="00F460F1">
      <w:pPr>
        <w:pStyle w:val="newncpi"/>
      </w:pPr>
      <w:r>
        <w:t> </w:t>
      </w:r>
    </w:p>
    <w:p w:rsidR="00F460F1" w:rsidRDefault="00F460F1">
      <w:pPr>
        <w:pStyle w:val="onestring"/>
      </w:pPr>
      <w:r>
        <w:t>Форма</w:t>
      </w:r>
    </w:p>
    <w:p w:rsidR="00F460F1" w:rsidRDefault="00F460F1">
      <w:pPr>
        <w:pStyle w:val="newncpi0"/>
        <w:jc w:val="center"/>
      </w:pPr>
      <w:r>
        <w:t>_______________________________________</w:t>
      </w:r>
    </w:p>
    <w:p w:rsidR="00F460F1" w:rsidRDefault="00F460F1">
      <w:pPr>
        <w:pStyle w:val="undline"/>
        <w:jc w:val="center"/>
      </w:pPr>
      <w:proofErr w:type="gramStart"/>
      <w:r>
        <w:t>(наименование органа по труду, занятости</w:t>
      </w:r>
      <w:proofErr w:type="gramEnd"/>
    </w:p>
    <w:p w:rsidR="00F460F1" w:rsidRDefault="00F460F1">
      <w:pPr>
        <w:pStyle w:val="newncpi0"/>
        <w:jc w:val="center"/>
      </w:pPr>
      <w:r>
        <w:t>_______________________________________</w:t>
      </w:r>
    </w:p>
    <w:p w:rsidR="00F460F1" w:rsidRDefault="00F460F1">
      <w:pPr>
        <w:pStyle w:val="undline"/>
        <w:jc w:val="center"/>
      </w:pPr>
      <w:r>
        <w:t xml:space="preserve">и социальной защите, </w:t>
      </w:r>
      <w:proofErr w:type="gramStart"/>
      <w:r>
        <w:t>осуществляющего</w:t>
      </w:r>
      <w:proofErr w:type="gramEnd"/>
    </w:p>
    <w:p w:rsidR="00F460F1" w:rsidRDefault="00F460F1">
      <w:pPr>
        <w:pStyle w:val="newncpi0"/>
        <w:jc w:val="center"/>
      </w:pPr>
      <w:r>
        <w:t>_______________________________________</w:t>
      </w:r>
    </w:p>
    <w:p w:rsidR="00F460F1" w:rsidRDefault="00F460F1">
      <w:pPr>
        <w:pStyle w:val="undline"/>
        <w:jc w:val="center"/>
      </w:pPr>
      <w:r>
        <w:t>выплату пенсии)</w:t>
      </w:r>
    </w:p>
    <w:p w:rsidR="00F460F1" w:rsidRDefault="00F460F1">
      <w:pPr>
        <w:pStyle w:val="newncpi0"/>
        <w:jc w:val="center"/>
      </w:pPr>
      <w:r>
        <w:t>_______________________________________</w:t>
      </w:r>
    </w:p>
    <w:p w:rsidR="00F460F1" w:rsidRDefault="00F460F1">
      <w:pPr>
        <w:pStyle w:val="titlep"/>
      </w:pPr>
      <w:r>
        <w:t>ЗАЯВЛЕНИЕ</w:t>
      </w:r>
      <w:r>
        <w:br/>
      </w:r>
      <w:proofErr w:type="gramStart"/>
      <w:r>
        <w:t>о выплате пенсии через объект почтовой связи с оплатой за счет собственных средств получателя услуги по выплате</w:t>
      </w:r>
      <w:proofErr w:type="gramEnd"/>
      <w:r>
        <w:t xml:space="preserve"> (доставке) пенсии</w:t>
      </w:r>
    </w:p>
    <w:p w:rsidR="00F460F1" w:rsidRDefault="00F460F1">
      <w:pPr>
        <w:pStyle w:val="newncpi"/>
      </w:pPr>
      <w:r>
        <w:t>1. ______________________________________________________________________</w:t>
      </w:r>
    </w:p>
    <w:p w:rsidR="00F460F1" w:rsidRDefault="00F460F1">
      <w:pPr>
        <w:pStyle w:val="undline"/>
        <w:ind w:left="1985"/>
      </w:pPr>
      <w:r>
        <w:t>(фамилия, собственное имя, отчество (если таковое имеется) получателя)</w:t>
      </w:r>
    </w:p>
    <w:p w:rsidR="00F460F1" w:rsidRDefault="00F460F1">
      <w:pPr>
        <w:pStyle w:val="newncpi0"/>
      </w:pPr>
      <w:r>
        <w:t>адрес места жительства</w:t>
      </w:r>
      <w:proofErr w:type="gramStart"/>
      <w:r>
        <w:rPr>
          <w:vertAlign w:val="superscript"/>
        </w:rPr>
        <w:t>1</w:t>
      </w:r>
      <w:proofErr w:type="gramEnd"/>
      <w:r>
        <w:t xml:space="preserve"> ________________________________________________________</w:t>
      </w:r>
    </w:p>
    <w:p w:rsidR="00F460F1" w:rsidRDefault="00F460F1">
      <w:pPr>
        <w:pStyle w:val="newncpi0"/>
      </w:pPr>
      <w:r>
        <w:t>номер телефона _______________________________________________________________</w:t>
      </w:r>
    </w:p>
    <w:p w:rsidR="00F460F1" w:rsidRDefault="00F460F1">
      <w:pPr>
        <w:pStyle w:val="newncpi0"/>
      </w:pPr>
      <w:r>
        <w:t>адрес электронной почты _______________________________________________________</w:t>
      </w:r>
    </w:p>
    <w:p w:rsidR="00F460F1" w:rsidRDefault="00F460F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544"/>
        <w:gridCol w:w="2274"/>
        <w:gridCol w:w="1563"/>
        <w:gridCol w:w="2000"/>
      </w:tblGrid>
      <w:tr w:rsidR="00F460F1">
        <w:trPr>
          <w:trHeight w:val="240"/>
        </w:trPr>
        <w:tc>
          <w:tcPr>
            <w:tcW w:w="18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newncpi0"/>
              <w:jc w:val="left"/>
            </w:pPr>
            <w:r>
              <w:t>Наименование документа, удостоверяющего личность</w:t>
            </w:r>
          </w:p>
        </w:tc>
        <w:tc>
          <w:tcPr>
            <w:tcW w:w="311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</w:pPr>
            <w:r>
              <w:t> </w:t>
            </w:r>
          </w:p>
        </w:tc>
      </w:tr>
      <w:tr w:rsidR="00F460F1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newncpi0"/>
              <w:jc w:val="left"/>
            </w:pPr>
            <w:r>
              <w:t>Серия, номер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newncpi0"/>
            </w:pPr>
            <w:r>
              <w:t>Дата выдачи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</w:pPr>
            <w:r>
              <w:t> </w:t>
            </w:r>
          </w:p>
        </w:tc>
      </w:tr>
      <w:tr w:rsidR="00F460F1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newncpi0"/>
              <w:jc w:val="left"/>
            </w:pPr>
            <w:r>
              <w:t>Идентификационный номер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</w:pPr>
            <w:r>
              <w:t> </w:t>
            </w:r>
          </w:p>
        </w:tc>
      </w:tr>
      <w:tr w:rsidR="00F460F1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newncpi0"/>
              <w:jc w:val="left"/>
            </w:pPr>
            <w:r>
              <w:t>Дата рождения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</w:pPr>
            <w:r>
              <w:t> </w:t>
            </w:r>
          </w:p>
        </w:tc>
      </w:tr>
      <w:tr w:rsidR="00F460F1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newncpi0"/>
              <w:jc w:val="left"/>
            </w:pPr>
            <w:r>
              <w:t>Орган, выдавший документ, удостоверяющий личность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</w:pPr>
            <w:r>
              <w:t> </w:t>
            </w:r>
          </w:p>
        </w:tc>
      </w:tr>
      <w:tr w:rsidR="00F460F1">
        <w:trPr>
          <w:trHeight w:val="240"/>
        </w:trPr>
        <w:tc>
          <w:tcPr>
            <w:tcW w:w="18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newncpi0"/>
              <w:jc w:val="left"/>
            </w:pPr>
            <w:r>
              <w:t>Срок действия документа, удостоверяющего личность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</w:pPr>
            <w:r>
              <w:t> </w:t>
            </w:r>
          </w:p>
        </w:tc>
      </w:tr>
    </w:tbl>
    <w:p w:rsidR="00F460F1" w:rsidRDefault="00F460F1">
      <w:pPr>
        <w:pStyle w:val="newncpi"/>
      </w:pPr>
      <w:r>
        <w:t> </w:t>
      </w:r>
    </w:p>
    <w:p w:rsidR="00F460F1" w:rsidRDefault="00F460F1">
      <w:pPr>
        <w:pStyle w:val="snoskiline"/>
      </w:pPr>
      <w:r>
        <w:t>______________________________</w:t>
      </w:r>
    </w:p>
    <w:p w:rsidR="00F460F1" w:rsidRDefault="00F460F1">
      <w:pPr>
        <w:pStyle w:val="snoski"/>
        <w:spacing w:after="240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регистрация по месту жительства согласно документу, удостоверяющему личность.</w:t>
      </w:r>
    </w:p>
    <w:p w:rsidR="00F460F1" w:rsidRDefault="00F460F1">
      <w:pPr>
        <w:pStyle w:val="point"/>
      </w:pPr>
      <w:r>
        <w:t>2. </w:t>
      </w:r>
      <w:proofErr w:type="gramStart"/>
      <w:r>
        <w:t xml:space="preserve">Представитель получателя: законный представитель (родитель, усыновитель, </w:t>
      </w:r>
      <w:proofErr w:type="spellStart"/>
      <w:r>
        <w:t>удочеритель</w:t>
      </w:r>
      <w:proofErr w:type="spellEnd"/>
      <w:r>
        <w:t xml:space="preserve"> либо опекун, попечитель) несовершеннолетнего или недееспособного лица, доверенное лицо (нужное подчеркнуть)</w:t>
      </w:r>
      <w:proofErr w:type="gramEnd"/>
    </w:p>
    <w:p w:rsidR="00F460F1" w:rsidRDefault="00F460F1">
      <w:pPr>
        <w:pStyle w:val="newncpi0"/>
      </w:pPr>
      <w:r>
        <w:t>_____________________________________________________________________________</w:t>
      </w:r>
    </w:p>
    <w:p w:rsidR="00F460F1" w:rsidRDefault="00F460F1">
      <w:pPr>
        <w:pStyle w:val="undline"/>
        <w:jc w:val="center"/>
      </w:pPr>
      <w:r>
        <w:t>(фамилия, собственное имя, отчество (если таковое имеется) представителя получателя)</w:t>
      </w:r>
    </w:p>
    <w:p w:rsidR="00F460F1" w:rsidRDefault="00F460F1">
      <w:pPr>
        <w:pStyle w:val="newncpi0"/>
      </w:pPr>
      <w:r>
        <w:t>адрес места жительства ________________________________________________________</w:t>
      </w:r>
    </w:p>
    <w:p w:rsidR="00F460F1" w:rsidRDefault="00F460F1">
      <w:pPr>
        <w:pStyle w:val="newncpi0"/>
      </w:pPr>
      <w:r>
        <w:t>номер телефона _______________________________________________________________</w:t>
      </w:r>
    </w:p>
    <w:p w:rsidR="00F460F1" w:rsidRDefault="00F460F1">
      <w:pPr>
        <w:pStyle w:val="newncpi0"/>
      </w:pPr>
      <w:r>
        <w:t>адрес электронной почты _______________________________________________________</w:t>
      </w:r>
    </w:p>
    <w:p w:rsidR="00F460F1" w:rsidRDefault="00F460F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544"/>
        <w:gridCol w:w="2274"/>
        <w:gridCol w:w="1563"/>
        <w:gridCol w:w="2000"/>
      </w:tblGrid>
      <w:tr w:rsidR="00F460F1">
        <w:trPr>
          <w:trHeight w:val="240"/>
        </w:trPr>
        <w:tc>
          <w:tcPr>
            <w:tcW w:w="18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newncpi0"/>
              <w:jc w:val="left"/>
            </w:pPr>
            <w:r>
              <w:t>Наименование документа, удостоверяющего личность</w:t>
            </w:r>
          </w:p>
        </w:tc>
        <w:tc>
          <w:tcPr>
            <w:tcW w:w="311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</w:pPr>
            <w:r>
              <w:t> </w:t>
            </w:r>
          </w:p>
        </w:tc>
      </w:tr>
      <w:tr w:rsidR="00F460F1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newncpi0"/>
              <w:jc w:val="left"/>
            </w:pPr>
            <w:r>
              <w:t>Серия, номер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newncpi0"/>
            </w:pPr>
            <w:r>
              <w:t>Дата выдачи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</w:pPr>
            <w:r>
              <w:t> </w:t>
            </w:r>
          </w:p>
        </w:tc>
      </w:tr>
      <w:tr w:rsidR="00F460F1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newncpi0"/>
              <w:jc w:val="left"/>
            </w:pPr>
            <w:r>
              <w:t>Идентификационный номер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</w:pPr>
            <w:r>
              <w:t> </w:t>
            </w:r>
          </w:p>
        </w:tc>
      </w:tr>
      <w:tr w:rsidR="00F460F1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newncpi0"/>
              <w:jc w:val="left"/>
            </w:pPr>
            <w:r>
              <w:lastRenderedPageBreak/>
              <w:t>Дата рождения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</w:pPr>
            <w:r>
              <w:t> </w:t>
            </w:r>
          </w:p>
        </w:tc>
      </w:tr>
      <w:tr w:rsidR="00F460F1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newncpi0"/>
              <w:jc w:val="left"/>
            </w:pPr>
            <w:r>
              <w:t>Орган, выдавший документ, удостоверяющий личность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</w:pPr>
            <w:r>
              <w:t> </w:t>
            </w:r>
          </w:p>
        </w:tc>
      </w:tr>
      <w:tr w:rsidR="00F460F1">
        <w:trPr>
          <w:trHeight w:val="240"/>
        </w:trPr>
        <w:tc>
          <w:tcPr>
            <w:tcW w:w="18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newncpi0"/>
              <w:jc w:val="left"/>
            </w:pPr>
            <w:r>
              <w:t>Срок действия документа, удостоверяющего личность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</w:pPr>
            <w:r>
              <w:t> </w:t>
            </w:r>
          </w:p>
        </w:tc>
      </w:tr>
    </w:tbl>
    <w:p w:rsidR="00F460F1" w:rsidRDefault="00F460F1">
      <w:pPr>
        <w:pStyle w:val="newncpi"/>
      </w:pPr>
      <w:r>
        <w:t> </w:t>
      </w:r>
    </w:p>
    <w:p w:rsidR="00F460F1" w:rsidRDefault="00F460F1">
      <w:pPr>
        <w:pStyle w:val="newncpi"/>
      </w:pPr>
      <w:r>
        <w:t>Прошу причитающуюся мне пенсию выплачивать через объект почтовой связи республиканского унитарного предприятия почтовой связи «</w:t>
      </w:r>
      <w:proofErr w:type="spellStart"/>
      <w:r>
        <w:t>Белпочта</w:t>
      </w:r>
      <w:proofErr w:type="spellEnd"/>
      <w:r>
        <w:t>» (сделать отметку в соответствующей строке) с оплатой услуги по выплате (доставке) пенсии за счет собственных средств:</w:t>
      </w:r>
    </w:p>
    <w:p w:rsidR="00F460F1" w:rsidRDefault="00F460F1">
      <w:pPr>
        <w:pStyle w:val="newncpi0"/>
      </w:pPr>
      <w:r>
        <w:t>1. □ в операционной кассе объекта почтовой связи;</w:t>
      </w:r>
    </w:p>
    <w:p w:rsidR="00F460F1" w:rsidRDefault="00F460F1">
      <w:pPr>
        <w:pStyle w:val="newncpi0"/>
      </w:pPr>
      <w:r>
        <w:t>2. □ с доставкой на дом.</w:t>
      </w:r>
    </w:p>
    <w:p w:rsidR="00F460F1" w:rsidRDefault="00F460F1">
      <w:pPr>
        <w:pStyle w:val="newncpi"/>
      </w:pPr>
      <w:r>
        <w:t>Мне известно, что в случае неоплаты услуги по выплате (доставке) пенсии выплата денежных средств получателю республиканским унитарным предприятием почтовой связи «</w:t>
      </w:r>
      <w:proofErr w:type="spellStart"/>
      <w:r>
        <w:t>Белпочта</w:t>
      </w:r>
      <w:proofErr w:type="spellEnd"/>
      <w:r>
        <w:t>» не осуществляется.</w:t>
      </w:r>
    </w:p>
    <w:p w:rsidR="00F460F1" w:rsidRDefault="00F460F1">
      <w:pPr>
        <w:pStyle w:val="newncpi"/>
      </w:pPr>
      <w:r>
        <w:t>С условиями оказания услуги по выплате (доставке) пенсии за счет собственных средств согласен.</w:t>
      </w:r>
    </w:p>
    <w:p w:rsidR="00F460F1" w:rsidRDefault="00F460F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70"/>
        <w:gridCol w:w="4259"/>
        <w:gridCol w:w="2852"/>
      </w:tblGrid>
      <w:tr w:rsidR="00F460F1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</w:pPr>
            <w:r>
              <w:t> </w:t>
            </w:r>
          </w:p>
        </w:tc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</w:pPr>
            <w:r>
              <w:t> </w:t>
            </w:r>
          </w:p>
        </w:tc>
        <w:tc>
          <w:tcPr>
            <w:tcW w:w="15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</w:pPr>
            <w:r>
              <w:t> </w:t>
            </w:r>
          </w:p>
        </w:tc>
      </w:tr>
      <w:tr w:rsidR="00F460F1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  <w:jc w:val="center"/>
            </w:pPr>
            <w:r>
              <w:t>(дата)</w:t>
            </w:r>
          </w:p>
        </w:tc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0F1" w:rsidRDefault="00F460F1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F460F1" w:rsidRDefault="00F460F1">
      <w:pPr>
        <w:pStyle w:val="newncpi"/>
      </w:pPr>
      <w:r>
        <w:t> </w:t>
      </w:r>
    </w:p>
    <w:p w:rsidR="00F460F1" w:rsidRDefault="00F460F1">
      <w:pPr>
        <w:pStyle w:val="newncpi"/>
      </w:pPr>
      <w:r>
        <w:t> </w:t>
      </w:r>
    </w:p>
    <w:p w:rsidR="00130023" w:rsidRDefault="001274D2"/>
    <w:sectPr w:rsidR="00130023" w:rsidSect="00F460F1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4D2" w:rsidRDefault="001274D2" w:rsidP="00F460F1">
      <w:pPr>
        <w:spacing w:after="0" w:line="240" w:lineRule="auto"/>
      </w:pPr>
      <w:r>
        <w:separator/>
      </w:r>
    </w:p>
  </w:endnote>
  <w:endnote w:type="continuationSeparator" w:id="0">
    <w:p w:rsidR="001274D2" w:rsidRDefault="001274D2" w:rsidP="00F4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0F1" w:rsidRDefault="00F460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0F1" w:rsidRDefault="00F460F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F460F1" w:rsidTr="00F460F1">
      <w:tc>
        <w:tcPr>
          <w:tcW w:w="1800" w:type="dxa"/>
          <w:shd w:val="clear" w:color="auto" w:fill="auto"/>
          <w:vAlign w:val="center"/>
        </w:tcPr>
        <w:p w:rsidR="00F460F1" w:rsidRDefault="00F460F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F460F1" w:rsidRDefault="00F460F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460F1" w:rsidRDefault="00F460F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20.02.2025</w:t>
          </w:r>
        </w:p>
        <w:p w:rsidR="00F460F1" w:rsidRPr="00F460F1" w:rsidRDefault="00F460F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460F1" w:rsidRDefault="00F460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4D2" w:rsidRDefault="001274D2" w:rsidP="00F460F1">
      <w:pPr>
        <w:spacing w:after="0" w:line="240" w:lineRule="auto"/>
      </w:pPr>
      <w:r>
        <w:separator/>
      </w:r>
    </w:p>
  </w:footnote>
  <w:footnote w:type="continuationSeparator" w:id="0">
    <w:p w:rsidR="001274D2" w:rsidRDefault="001274D2" w:rsidP="00F4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0F1" w:rsidRDefault="00A05170" w:rsidP="006C69E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60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60F1" w:rsidRDefault="00F460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0F1" w:rsidRPr="00F460F1" w:rsidRDefault="00A05170" w:rsidP="006C69E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460F1">
      <w:rPr>
        <w:rStyle w:val="a7"/>
        <w:rFonts w:ascii="Times New Roman" w:hAnsi="Times New Roman" w:cs="Times New Roman"/>
        <w:sz w:val="24"/>
      </w:rPr>
      <w:fldChar w:fldCharType="begin"/>
    </w:r>
    <w:r w:rsidR="00F460F1" w:rsidRPr="00F460F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460F1">
      <w:rPr>
        <w:rStyle w:val="a7"/>
        <w:rFonts w:ascii="Times New Roman" w:hAnsi="Times New Roman" w:cs="Times New Roman"/>
        <w:sz w:val="24"/>
      </w:rPr>
      <w:fldChar w:fldCharType="separate"/>
    </w:r>
    <w:r w:rsidR="00F11E3A">
      <w:rPr>
        <w:rStyle w:val="a7"/>
        <w:rFonts w:ascii="Times New Roman" w:hAnsi="Times New Roman" w:cs="Times New Roman"/>
        <w:noProof/>
        <w:sz w:val="24"/>
      </w:rPr>
      <w:t>5</w:t>
    </w:r>
    <w:r w:rsidRPr="00F460F1">
      <w:rPr>
        <w:rStyle w:val="a7"/>
        <w:rFonts w:ascii="Times New Roman" w:hAnsi="Times New Roman" w:cs="Times New Roman"/>
        <w:sz w:val="24"/>
      </w:rPr>
      <w:fldChar w:fldCharType="end"/>
    </w:r>
  </w:p>
  <w:p w:rsidR="00F460F1" w:rsidRPr="00F460F1" w:rsidRDefault="00F460F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0F1" w:rsidRDefault="00F460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0F1"/>
    <w:rsid w:val="001274D2"/>
    <w:rsid w:val="00142FCC"/>
    <w:rsid w:val="002E52B7"/>
    <w:rsid w:val="009F211E"/>
    <w:rsid w:val="00A05170"/>
    <w:rsid w:val="00A807FA"/>
    <w:rsid w:val="00F11E3A"/>
    <w:rsid w:val="00F4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460F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F460F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460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F460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460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460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460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460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460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460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460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460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460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F460F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460F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460F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460F1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F460F1"/>
  </w:style>
  <w:style w:type="character" w:customStyle="1" w:styleId="post">
    <w:name w:val="post"/>
    <w:basedOn w:val="a0"/>
    <w:rsid w:val="00F460F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460F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F4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60F1"/>
  </w:style>
  <w:style w:type="paragraph" w:styleId="a5">
    <w:name w:val="footer"/>
    <w:basedOn w:val="a"/>
    <w:link w:val="a6"/>
    <w:uiPriority w:val="99"/>
    <w:semiHidden/>
    <w:unhideWhenUsed/>
    <w:rsid w:val="00F4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60F1"/>
  </w:style>
  <w:style w:type="character" w:styleId="a7">
    <w:name w:val="page number"/>
    <w:basedOn w:val="a0"/>
    <w:uiPriority w:val="99"/>
    <w:semiHidden/>
    <w:unhideWhenUsed/>
    <w:rsid w:val="00F460F1"/>
  </w:style>
  <w:style w:type="table" w:styleId="a8">
    <w:name w:val="Table Grid"/>
    <w:basedOn w:val="a1"/>
    <w:uiPriority w:val="59"/>
    <w:rsid w:val="00F4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1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1575</Words>
  <Characters>8980</Characters>
  <Application>Microsoft Office Word</Application>
  <DocSecurity>0</DocSecurity>
  <Lines>74</Lines>
  <Paragraphs>21</Paragraphs>
  <ScaleCrop>false</ScaleCrop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cp:lastPrinted>2025-02-20T07:03:00Z</cp:lastPrinted>
  <dcterms:created xsi:type="dcterms:W3CDTF">2025-02-20T07:00:00Z</dcterms:created>
  <dcterms:modified xsi:type="dcterms:W3CDTF">2025-02-20T07:04:00Z</dcterms:modified>
</cp:coreProperties>
</file>