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B3" w:rsidRP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r w:rsidRPr="008F00B3">
        <w:rPr>
          <w:rFonts w:ascii="Times New Roman" w:hAnsi="Times New Roman"/>
          <w:b/>
          <w:color w:val="FF0000"/>
          <w:sz w:val="28"/>
          <w:szCs w:val="28"/>
        </w:rPr>
        <w:t xml:space="preserve">Административная процедура № 6.7. </w:t>
      </w:r>
    </w:p>
    <w:p w:rsidR="008F00B3" w:rsidRP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F00B3">
        <w:rPr>
          <w:rFonts w:ascii="Times New Roman" w:hAnsi="Times New Roman"/>
          <w:b/>
          <w:color w:val="FF0000"/>
          <w:sz w:val="28"/>
          <w:szCs w:val="28"/>
        </w:rPr>
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bookmarkEnd w:id="0"/>
    <w:p w:rsid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Документы и (или) сведения, предоставляемые гражданином при обращении:</w:t>
      </w:r>
    </w:p>
    <w:p w:rsid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или иной документ, удостоверяющий личность законного представителя ребенка;</w:t>
      </w:r>
    </w:p>
    <w:p w:rsid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</w:r>
      <w:r>
        <w:rPr>
          <w:rFonts w:ascii="Times New Roman" w:hAnsi="Times New Roman"/>
          <w:sz w:val="28"/>
          <w:szCs w:val="28"/>
        </w:rPr>
        <w:t>;</w:t>
      </w:r>
    </w:p>
    <w:p w:rsid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заключение врачебно-консультационной комиссии – в случае направления ребенка в государственный санаторный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ясли-сад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государственный санаторный детский сад, санаторную группу государственного учреждения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</w:r>
      <w:r>
        <w:rPr>
          <w:rFonts w:ascii="Times New Roman" w:hAnsi="Times New Roman"/>
          <w:sz w:val="28"/>
          <w:szCs w:val="28"/>
        </w:rPr>
        <w:t>.</w:t>
      </w:r>
    </w:p>
    <w:p w:rsid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платы, взимаемой за выдачу справки или другого документа:</w:t>
      </w:r>
    </w:p>
    <w:p w:rsid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</w:t>
      </w:r>
    </w:p>
    <w:p w:rsid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срок рассмотрения обращения и выдачи справки или другого документа:</w:t>
      </w:r>
    </w:p>
    <w:p w:rsidR="008F00B3" w:rsidRDefault="008F00B3" w:rsidP="008F00B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в день обращения</w:t>
      </w:r>
    </w:p>
    <w:p w:rsid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действия документа:</w:t>
      </w:r>
    </w:p>
    <w:p w:rsidR="008F00B3" w:rsidRDefault="008F00B3" w:rsidP="008F00B3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дней</w:t>
      </w:r>
    </w:p>
    <w:p w:rsidR="008F00B3" w:rsidRDefault="008F00B3" w:rsidP="008F00B3"/>
    <w:p w:rsidR="00DA7319" w:rsidRDefault="008F00B3"/>
    <w:sectPr w:rsidR="00DA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B3"/>
    <w:rsid w:val="003E6FA1"/>
    <w:rsid w:val="008F00B3"/>
    <w:rsid w:val="00BB70AF"/>
    <w:rsid w:val="00C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2018-11-22T20:30:00Z</dcterms:created>
  <dcterms:modified xsi:type="dcterms:W3CDTF">2018-11-22T20:31:00Z</dcterms:modified>
</cp:coreProperties>
</file>