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6" w:rsidRPr="001644C6" w:rsidRDefault="001644C6" w:rsidP="000F0DFE">
      <w:pPr>
        <w:spacing w:after="225" w:line="324" w:lineRule="atLeast"/>
        <w:ind w:hanging="993"/>
        <w:outlineLvl w:val="1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1644C6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br/>
        <w:t>ГЛАВА 17 ГОСУДАРСТВЕННАЯ РЕГИСТРАЦИЯ НЕДВИЖИМОГО ИМУЩЕСТВА, ПРАВ НА НЕГО И СДЕЛОК С НИМ, УЧЕТ ИМУЩЕСТВА И УПРАВЛЕНИЕ ИМУЩЕСТВОМ</w:t>
      </w:r>
    </w:p>
    <w:p w:rsidR="001644C6" w:rsidRPr="000D101C" w:rsidRDefault="001644C6" w:rsidP="000D101C">
      <w:pPr>
        <w:spacing w:after="225" w:line="240" w:lineRule="auto"/>
        <w:jc w:val="both"/>
        <w:outlineLvl w:val="2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0D101C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17.79. Выдача выписки из Единого реестра государственного имущества об учете (отсутствии) недвижимого имущества в Едином реестре государственного имущества</w:t>
      </w:r>
    </w:p>
    <w:p w:rsidR="001644C6" w:rsidRPr="001644C6" w:rsidRDefault="001644C6" w:rsidP="001644C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3366"/>
          <w:sz w:val="30"/>
          <w:szCs w:val="30"/>
          <w:lang w:eastAsia="ru-RU"/>
        </w:rPr>
      </w:pPr>
      <w:r w:rsidRPr="001644C6">
        <w:rPr>
          <w:rFonts w:ascii="Arial" w:eastAsia="Times New Roman" w:hAnsi="Arial" w:cs="Arial"/>
          <w:b/>
          <w:bCs/>
          <w:color w:val="003366"/>
          <w:sz w:val="30"/>
          <w:szCs w:val="30"/>
          <w:lang w:eastAsia="ru-RU"/>
        </w:rPr>
        <w:t>Порядок выполнения административной процедуры </w:t>
      </w:r>
      <w:r w:rsidRPr="001644C6">
        <w:rPr>
          <w:rFonts w:ascii="Arial" w:eastAsia="Times New Roman" w:hAnsi="Arial" w:cs="Arial"/>
          <w:b/>
          <w:bCs/>
          <w:color w:val="B1283C"/>
          <w:sz w:val="30"/>
          <w:szCs w:val="30"/>
          <w:bdr w:val="none" w:sz="0" w:space="0" w:color="auto" w:frame="1"/>
          <w:lang w:eastAsia="ru-RU"/>
        </w:rPr>
        <w:t>(АП)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38"/>
        <w:gridCol w:w="4467"/>
      </w:tblGrid>
      <w:tr w:rsidR="001644C6" w:rsidRPr="000F0DFE" w:rsidTr="000F0DFE">
        <w:tc>
          <w:tcPr>
            <w:tcW w:w="26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4C6" w:rsidRDefault="001644C6" w:rsidP="0016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F0D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  <w:p w:rsidR="000F0DFE" w:rsidRPr="000F0DFE" w:rsidRDefault="000F0DFE" w:rsidP="0016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4C6" w:rsidRPr="000F0DFE" w:rsidRDefault="001644C6" w:rsidP="0016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</w:tr>
      <w:tr w:rsidR="001644C6" w:rsidRPr="000F0DFE" w:rsidTr="000F0DFE">
        <w:tc>
          <w:tcPr>
            <w:tcW w:w="26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4C6" w:rsidRDefault="001644C6" w:rsidP="0016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F0D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Срок осуществления административной процедуры</w:t>
            </w:r>
          </w:p>
          <w:p w:rsidR="000F0DFE" w:rsidRPr="000F0DFE" w:rsidRDefault="000F0DFE" w:rsidP="0016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4C6" w:rsidRPr="000F0DFE" w:rsidRDefault="001644C6" w:rsidP="0016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дней</w:t>
            </w:r>
          </w:p>
        </w:tc>
      </w:tr>
      <w:tr w:rsidR="001644C6" w:rsidRPr="000F0DFE" w:rsidTr="000F0DFE">
        <w:tc>
          <w:tcPr>
            <w:tcW w:w="26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4C6" w:rsidRDefault="001644C6" w:rsidP="0016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F0D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0F0DFE" w:rsidRPr="000F0DFE" w:rsidRDefault="000F0DFE" w:rsidP="0016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4C6" w:rsidRPr="000F0DFE" w:rsidRDefault="001644C6" w:rsidP="0016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месяцев со дня выдачи</w:t>
            </w:r>
          </w:p>
        </w:tc>
      </w:tr>
      <w:tr w:rsidR="001644C6" w:rsidRPr="000F0DFE" w:rsidTr="000F0DFE">
        <w:tc>
          <w:tcPr>
            <w:tcW w:w="26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4C6" w:rsidRPr="000F0DFE" w:rsidRDefault="001644C6" w:rsidP="0016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F0DF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3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4C6" w:rsidRPr="000F0DFE" w:rsidRDefault="001644C6" w:rsidP="0016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</w:tbl>
    <w:p w:rsidR="000F0DFE" w:rsidRPr="00000EAE" w:rsidRDefault="000F0DFE" w:rsidP="000F0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</w:pPr>
      <w:r w:rsidRPr="00000EAE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>В соответствии с Законом Республики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0F0DFE" w:rsidRPr="00000EAE" w:rsidRDefault="000F0DFE" w:rsidP="000F0D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0EAE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подтверждающие служебное положение руководителя юридического лица, а также удостоверяющие его личность;</w:t>
      </w:r>
    </w:p>
    <w:p w:rsidR="000F0DFE" w:rsidRPr="00000EAE" w:rsidRDefault="000F0DFE" w:rsidP="000F0DF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0F0DFE" w:rsidRPr="00000EAE" w:rsidRDefault="000F0DFE" w:rsidP="000F0D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gramStart"/>
      <w:r w:rsidRPr="00000EAE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0F0DFE" w:rsidRPr="00000EAE" w:rsidRDefault="000F0DFE" w:rsidP="000F0DF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0F0DFE" w:rsidRPr="00000EAE" w:rsidRDefault="000F0DFE" w:rsidP="000F0D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0EAE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подтверждающие полномочия представителя заинтересованного лица.</w:t>
      </w:r>
    </w:p>
    <w:p w:rsidR="00DA7319" w:rsidRDefault="000D101C"/>
    <w:p w:rsidR="001644C6" w:rsidRDefault="001644C6"/>
    <w:p w:rsidR="001644C6" w:rsidRDefault="001644C6"/>
    <w:p w:rsidR="001644C6" w:rsidRDefault="001644C6"/>
    <w:p w:rsidR="001644C6" w:rsidRDefault="001644C6" w:rsidP="001644C6">
      <w:pPr>
        <w:pStyle w:val="newncpi"/>
        <w:tabs>
          <w:tab w:val="center" w:pos="4961"/>
          <w:tab w:val="left" w:pos="7350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Административная процедура № 17.79</w:t>
      </w:r>
      <w:r>
        <w:rPr>
          <w:b/>
          <w:sz w:val="32"/>
          <w:szCs w:val="32"/>
        </w:rPr>
        <w:tab/>
      </w:r>
    </w:p>
    <w:p w:rsidR="001644C6" w:rsidRDefault="001644C6" w:rsidP="001644C6">
      <w:pPr>
        <w:pStyle w:val="newncpi"/>
        <w:ind w:firstLine="0"/>
      </w:pPr>
    </w:p>
    <w:p w:rsidR="001644C6" w:rsidRDefault="007F2D10" w:rsidP="001644C6">
      <w:pPr>
        <w:pStyle w:val="newncpi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9pt;margin-top:12.8pt;width:136.8pt;height:99pt;z-index:251658240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</w:p>
    <w:p w:rsidR="001644C6" w:rsidRDefault="000F0DFE" w:rsidP="001644C6">
      <w:pPr>
        <w:pStyle w:val="newncpi"/>
        <w:ind w:left="5760" w:firstLine="0"/>
        <w:rPr>
          <w:sz w:val="30"/>
          <w:szCs w:val="30"/>
        </w:rPr>
      </w:pPr>
      <w:r>
        <w:rPr>
          <w:sz w:val="30"/>
          <w:szCs w:val="30"/>
        </w:rPr>
        <w:t>Администрация Ленинского района 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обруйска</w:t>
      </w:r>
    </w:p>
    <w:p w:rsidR="001644C6" w:rsidRDefault="001644C6" w:rsidP="001644C6">
      <w:pPr>
        <w:pStyle w:val="newncpi"/>
        <w:ind w:left="5760" w:firstLine="0"/>
        <w:rPr>
          <w:sz w:val="30"/>
          <w:szCs w:val="30"/>
        </w:rPr>
      </w:pPr>
    </w:p>
    <w:p w:rsidR="001644C6" w:rsidRDefault="001644C6" w:rsidP="001644C6">
      <w:pPr>
        <w:pStyle w:val="newncpi"/>
        <w:ind w:left="5760" w:firstLine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Коммунальное унитарное предприятие «</w:t>
      </w:r>
      <w:proofErr w:type="spellStart"/>
      <w:r w:rsidR="000F0DFE">
        <w:rPr>
          <w:sz w:val="30"/>
          <w:szCs w:val="30"/>
          <w:u w:val="single"/>
        </w:rPr>
        <w:t>Светочь</w:t>
      </w:r>
      <w:proofErr w:type="spellEnd"/>
      <w:r>
        <w:rPr>
          <w:sz w:val="30"/>
          <w:szCs w:val="30"/>
          <w:u w:val="single"/>
        </w:rPr>
        <w:t>»,</w:t>
      </w:r>
    </w:p>
    <w:p w:rsidR="001644C6" w:rsidRDefault="001644C6" w:rsidP="001644C6">
      <w:pPr>
        <w:pStyle w:val="newncpi"/>
        <w:ind w:left="5760" w:firstLine="0"/>
        <w:rPr>
          <w:sz w:val="30"/>
          <w:szCs w:val="30"/>
        </w:rPr>
      </w:pPr>
      <w:r>
        <w:rPr>
          <w:sz w:val="30"/>
          <w:szCs w:val="30"/>
        </w:rPr>
        <w:t xml:space="preserve">УНП </w:t>
      </w:r>
      <w:r>
        <w:rPr>
          <w:sz w:val="30"/>
          <w:szCs w:val="30"/>
          <w:u w:val="single"/>
        </w:rPr>
        <w:t>222222222</w:t>
      </w:r>
    </w:p>
    <w:p w:rsidR="001644C6" w:rsidRDefault="001644C6" w:rsidP="001644C6">
      <w:pPr>
        <w:pStyle w:val="newncpi"/>
        <w:ind w:left="5760" w:firstLine="0"/>
        <w:rPr>
          <w:sz w:val="30"/>
          <w:szCs w:val="30"/>
        </w:rPr>
      </w:pPr>
    </w:p>
    <w:p w:rsidR="001644C6" w:rsidRDefault="001644C6" w:rsidP="001644C6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ЗАЯВЛЕНИЕ</w:t>
      </w:r>
    </w:p>
    <w:p w:rsidR="001644C6" w:rsidRDefault="001644C6" w:rsidP="001644C6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>КУП «</w:t>
      </w:r>
      <w:r w:rsidR="000F0DFE">
        <w:rPr>
          <w:sz w:val="30"/>
          <w:szCs w:val="30"/>
        </w:rPr>
        <w:t>Светочь</w:t>
      </w:r>
      <w:r>
        <w:rPr>
          <w:sz w:val="30"/>
          <w:szCs w:val="30"/>
        </w:rPr>
        <w:t xml:space="preserve">» просит  выдать выписку из Единого реестра государственного имущества административного здания с инв. № 1111111, расположенного по адресу: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 xml:space="preserve">. </w:t>
      </w:r>
      <w:r w:rsidR="000F0DFE">
        <w:rPr>
          <w:sz w:val="30"/>
          <w:szCs w:val="30"/>
        </w:rPr>
        <w:t>Бобруйск</w:t>
      </w:r>
      <w:r>
        <w:rPr>
          <w:sz w:val="30"/>
          <w:szCs w:val="30"/>
        </w:rPr>
        <w:t>, ул. ПХХХХХ, 1.</w:t>
      </w:r>
    </w:p>
    <w:p w:rsidR="001644C6" w:rsidRDefault="001644C6" w:rsidP="001644C6">
      <w:pPr>
        <w:spacing w:line="280" w:lineRule="exact"/>
        <w:jc w:val="both"/>
        <w:rPr>
          <w:sz w:val="30"/>
          <w:szCs w:val="30"/>
        </w:rPr>
      </w:pPr>
    </w:p>
    <w:p w:rsidR="001644C6" w:rsidRDefault="001644C6" w:rsidP="001644C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1644C6" w:rsidRDefault="001644C6" w:rsidP="001644C6">
      <w:pPr>
        <w:jc w:val="both"/>
        <w:rPr>
          <w:sz w:val="24"/>
          <w:szCs w:val="24"/>
        </w:rPr>
      </w:pPr>
      <w:r>
        <w:t>Руководитель юридического лица</w:t>
      </w:r>
    </w:p>
    <w:p w:rsidR="001644C6" w:rsidRDefault="001644C6" w:rsidP="001644C6">
      <w:pPr>
        <w:jc w:val="both"/>
      </w:pPr>
      <w:r>
        <w:t>(индивидуальный предприниматель)</w:t>
      </w:r>
    </w:p>
    <w:p w:rsidR="001644C6" w:rsidRDefault="001644C6" w:rsidP="001644C6">
      <w:pPr>
        <w:jc w:val="both"/>
        <w:rPr>
          <w:sz w:val="28"/>
          <w:szCs w:val="28"/>
        </w:rPr>
      </w:pPr>
      <w:r>
        <w:t>или уполномоченное им лицо</w:t>
      </w:r>
      <w:r>
        <w:rPr>
          <w:sz w:val="28"/>
          <w:szCs w:val="28"/>
        </w:rPr>
        <w:t xml:space="preserve">                     __________                      _____________</w:t>
      </w:r>
    </w:p>
    <w:p w:rsidR="001644C6" w:rsidRDefault="001644C6" w:rsidP="001644C6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( </w:t>
      </w:r>
      <w:r>
        <w:rPr>
          <w:sz w:val="18"/>
          <w:szCs w:val="18"/>
        </w:rPr>
        <w:t>подпись)                                     (инициалы, фамилия)</w:t>
      </w:r>
    </w:p>
    <w:p w:rsidR="001644C6" w:rsidRDefault="001644C6" w:rsidP="001644C6">
      <w:pPr>
        <w:tabs>
          <w:tab w:val="left" w:pos="1800"/>
        </w:tabs>
        <w:rPr>
          <w:sz w:val="18"/>
          <w:szCs w:val="18"/>
        </w:rPr>
      </w:pPr>
      <w:r>
        <w:rPr>
          <w:sz w:val="28"/>
          <w:szCs w:val="28"/>
        </w:rPr>
        <w:t>Дата</w:t>
      </w:r>
    </w:p>
    <w:p w:rsidR="001644C6" w:rsidRDefault="001644C6" w:rsidP="001644C6">
      <w:pPr>
        <w:jc w:val="both"/>
        <w:rPr>
          <w:sz w:val="18"/>
          <w:szCs w:val="18"/>
        </w:rPr>
      </w:pPr>
    </w:p>
    <w:p w:rsidR="001644C6" w:rsidRDefault="001644C6">
      <w:bookmarkStart w:id="0" w:name="_GoBack"/>
      <w:bookmarkEnd w:id="0"/>
    </w:p>
    <w:sectPr w:rsidR="001644C6" w:rsidSect="003E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4C6"/>
    <w:rsid w:val="000D101C"/>
    <w:rsid w:val="000F0DFE"/>
    <w:rsid w:val="001644C6"/>
    <w:rsid w:val="003E0FFF"/>
    <w:rsid w:val="003E6FA1"/>
    <w:rsid w:val="007F2D10"/>
    <w:rsid w:val="00BB70AF"/>
    <w:rsid w:val="00C9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FF"/>
  </w:style>
  <w:style w:type="paragraph" w:styleId="2">
    <w:name w:val="heading 2"/>
    <w:basedOn w:val="a"/>
    <w:link w:val="20"/>
    <w:uiPriority w:val="9"/>
    <w:qFormat/>
    <w:rsid w:val="00164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4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6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644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4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6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644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8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4933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Xarxaleva_gv</cp:lastModifiedBy>
  <cp:revision>3</cp:revision>
  <dcterms:created xsi:type="dcterms:W3CDTF">2020-07-29T20:08:00Z</dcterms:created>
  <dcterms:modified xsi:type="dcterms:W3CDTF">2020-08-15T08:35:00Z</dcterms:modified>
</cp:coreProperties>
</file>