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6D" w:rsidRDefault="00BF046D" w:rsidP="00BF046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Административная процедура 18.16</w:t>
      </w:r>
    </w:p>
    <w:p w:rsidR="00BF046D" w:rsidRDefault="00BF046D" w:rsidP="00BF046D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BF046D" w:rsidRPr="00746321" w:rsidRDefault="00746321" w:rsidP="00BF046D">
      <w:pPr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 w:rsidRPr="00746321">
        <w:rPr>
          <w:b/>
          <w:color w:val="FF0000"/>
          <w:sz w:val="30"/>
          <w:szCs w:val="30"/>
          <w:shd w:val="clear" w:color="auto" w:fill="FFFFFF"/>
        </w:rPr>
        <w:t>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</w:t>
      </w:r>
    </w:p>
    <w:p w:rsidR="009D2CDA" w:rsidRDefault="009D2CDA" w:rsidP="00BF0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046D" w:rsidRDefault="00BF046D" w:rsidP="00BF0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9D2CDA" w:rsidRDefault="00746321" w:rsidP="009D2CDA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46321">
        <w:rPr>
          <w:color w:val="000000"/>
          <w:sz w:val="28"/>
          <w:szCs w:val="28"/>
          <w:shd w:val="clear" w:color="auto" w:fill="FFFFFF"/>
        </w:rPr>
        <w:t>заявление</w:t>
      </w:r>
      <w:r w:rsidRPr="00746321">
        <w:rPr>
          <w:color w:val="000000"/>
          <w:sz w:val="28"/>
          <w:szCs w:val="28"/>
        </w:rPr>
        <w:br/>
      </w:r>
      <w:r w:rsidRPr="00746321">
        <w:rPr>
          <w:color w:val="000000"/>
          <w:sz w:val="28"/>
          <w:szCs w:val="28"/>
        </w:rPr>
        <w:br/>
      </w:r>
      <w:r w:rsidRPr="00746321"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</w:t>
      </w:r>
      <w:r w:rsidRPr="00746321">
        <w:rPr>
          <w:color w:val="000000"/>
          <w:sz w:val="28"/>
          <w:szCs w:val="28"/>
        </w:rPr>
        <w:br/>
      </w:r>
      <w:r w:rsidRPr="00746321">
        <w:rPr>
          <w:color w:val="000000"/>
          <w:sz w:val="28"/>
          <w:szCs w:val="28"/>
        </w:rPr>
        <w:br/>
      </w:r>
      <w:r w:rsidRPr="00746321">
        <w:rPr>
          <w:color w:val="000000"/>
          <w:sz w:val="28"/>
          <w:szCs w:val="28"/>
          <w:shd w:val="clear" w:color="auto" w:fill="FFFFFF"/>
        </w:rPr>
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</w:r>
    </w:p>
    <w:p w:rsidR="00746321" w:rsidRPr="00746321" w:rsidRDefault="00746321" w:rsidP="009D2CDA">
      <w:pPr>
        <w:spacing w:after="0" w:line="240" w:lineRule="auto"/>
        <w:jc w:val="both"/>
        <w:rPr>
          <w:sz w:val="28"/>
          <w:szCs w:val="28"/>
        </w:rPr>
      </w:pPr>
    </w:p>
    <w:p w:rsidR="009D2CDA" w:rsidRDefault="009D2CDA" w:rsidP="009D2CDA">
      <w:pPr>
        <w:jc w:val="both"/>
        <w:rPr>
          <w:b/>
          <w:color w:val="3366FF"/>
          <w:sz w:val="28"/>
          <w:szCs w:val="28"/>
          <w:u w:val="single"/>
        </w:rPr>
      </w:pPr>
      <w:r>
        <w:rPr>
          <w:b/>
          <w:color w:val="3366FF"/>
          <w:sz w:val="28"/>
          <w:szCs w:val="28"/>
          <w:u w:val="single"/>
        </w:rPr>
        <w:t>Документы и (или сведения), запрашиваемые для осуществления административной процедур службой «одно окно»</w:t>
      </w:r>
      <w:bookmarkStart w:id="0" w:name="_GoBack"/>
      <w:bookmarkEnd w:id="0"/>
      <w:r>
        <w:rPr>
          <w:b/>
          <w:color w:val="3366FF"/>
          <w:sz w:val="28"/>
          <w:szCs w:val="28"/>
          <w:u w:val="single"/>
        </w:rPr>
        <w:t>:</w:t>
      </w:r>
    </w:p>
    <w:p w:rsidR="009D2CDA" w:rsidRDefault="009D2CDA" w:rsidP="009D2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2CDA">
        <w:rPr>
          <w:rFonts w:ascii="Times New Roman" w:hAnsi="Times New Roman"/>
          <w:b/>
          <w:sz w:val="28"/>
          <w:szCs w:val="28"/>
        </w:rPr>
        <w:t>справка о месте жительства и составе семьи или копия лицевого счета</w:t>
      </w:r>
    </w:p>
    <w:p w:rsidR="009D2CDA" w:rsidRDefault="009D2CDA" w:rsidP="009D2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2CDA" w:rsidRDefault="009D2CDA" w:rsidP="009D2CDA">
      <w:pPr>
        <w:spacing w:line="280" w:lineRule="atLeast"/>
        <w:jc w:val="both"/>
        <w:rPr>
          <w:b/>
          <w:sz w:val="28"/>
          <w:szCs w:val="28"/>
        </w:rPr>
      </w:pPr>
      <w:r>
        <w:rPr>
          <w:b/>
          <w:color w:val="CC0000"/>
          <w:sz w:val="30"/>
          <w:szCs w:val="30"/>
          <w:u w:val="single"/>
        </w:rPr>
        <w:t>Данные документы и (или) сведения могут быть представлены гражданином самостоятельно</w:t>
      </w:r>
      <w:r>
        <w:rPr>
          <w:b/>
          <w:color w:val="CC0000"/>
          <w:sz w:val="28"/>
          <w:szCs w:val="28"/>
        </w:rPr>
        <w:t>.</w:t>
      </w:r>
    </w:p>
    <w:p w:rsidR="00BF046D" w:rsidRDefault="00BF046D" w:rsidP="009D2CDA">
      <w:pPr>
        <w:tabs>
          <w:tab w:val="left" w:pos="-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Размер платы, взимаемой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при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осуществления административной процедуры:</w:t>
      </w:r>
    </w:p>
    <w:p w:rsidR="00BF046D" w:rsidRDefault="00BF046D" w:rsidP="00BF0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</w:t>
      </w:r>
    </w:p>
    <w:p w:rsidR="009D2CDA" w:rsidRDefault="009D2CDA" w:rsidP="00BF04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F046D" w:rsidRDefault="00BF046D" w:rsidP="00BF04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Максимальный срок рассмотрения административной процедуры:</w:t>
      </w:r>
    </w:p>
    <w:p w:rsidR="00BF046D" w:rsidRDefault="00BF046D" w:rsidP="00BF0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дней со дня подачи заявления, а в случае запроса документов и (или)  сведений от других государственных органов, иных организаций – 1 месяц</w:t>
      </w:r>
    </w:p>
    <w:p w:rsidR="009D2CDA" w:rsidRDefault="009D2CDA" w:rsidP="00BF04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F046D" w:rsidRDefault="00BF046D" w:rsidP="00BF04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Срок действия документа справки, другого документа /решения/,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выдаваемых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/принимаемого/ при осуществлении административной процедуры:</w:t>
      </w:r>
    </w:p>
    <w:p w:rsidR="00BF046D" w:rsidRDefault="00BF046D" w:rsidP="00BF04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бессрочно</w:t>
      </w:r>
    </w:p>
    <w:p w:rsidR="009D2CDA" w:rsidRDefault="009D2CDA" w:rsidP="00BF0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046D" w:rsidRDefault="00BF046D" w:rsidP="00BF0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BF046D" w:rsidRDefault="00BF046D" w:rsidP="00BF04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Республики Беларусь от 26 апреля 2010 г. № 200 «Об административных процедурах, осуществляемых государственными утвержденный Указом Президента Республики Беларусь от 26 апреля 2010г. № 200.</w:t>
      </w:r>
    </w:p>
    <w:p w:rsidR="00BF046D" w:rsidRDefault="00BF046D" w:rsidP="00BF04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Закон Республики Беларусь от 31 декабря 2013 г. N 225-З «О республиканском бюджете на 2015 год», Кодекс Республики Беларусь от 19.12.2002 №166-З «Налоговый кодекс Республики Беларусь (Общая часть)», Кодекс Республики Беларусь от 29.12.2009 №71-З «Налоговый кодекс Республики Беларусь (Особенная часть)», Указ Президента Республики Беларусь от 01.03.2010 № 101 «О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взимании арендной платы за земельные участки, находящиеся в государственной собственности»</w:t>
      </w:r>
      <w:proofErr w:type="gramEnd"/>
    </w:p>
    <w:p w:rsidR="00BF046D" w:rsidRDefault="00BF046D" w:rsidP="00BF046D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9D2CDA" w:rsidRDefault="009D2CDA" w:rsidP="00BF046D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BF046D" w:rsidRPr="00352504" w:rsidRDefault="00BF046D" w:rsidP="00BF046D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  <w:r w:rsidRPr="00352504">
        <w:rPr>
          <w:rFonts w:ascii="Times New Roman" w:hAnsi="Times New Roman"/>
          <w:b/>
          <w:color w:val="1F497D"/>
          <w:sz w:val="28"/>
          <w:szCs w:val="28"/>
        </w:rPr>
        <w:t xml:space="preserve">образец заявления                             </w:t>
      </w:r>
    </w:p>
    <w:p w:rsidR="00BF046D" w:rsidRDefault="00BF046D" w:rsidP="00BF046D">
      <w:pPr>
        <w:spacing w:after="0" w:line="240" w:lineRule="auto"/>
        <w:ind w:left="3960" w:hanging="381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Бобруйский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исполнительный комитет </w:t>
      </w:r>
    </w:p>
    <w:p w:rsidR="00BF046D" w:rsidRDefault="00BF046D" w:rsidP="00BF046D">
      <w:pPr>
        <w:spacing w:after="0" w:line="240" w:lineRule="auto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Иванова Ивана Ивановича</w:t>
      </w:r>
    </w:p>
    <w:p w:rsidR="00BF046D" w:rsidRDefault="00BF046D" w:rsidP="00BF046D">
      <w:pPr>
        <w:spacing w:after="0" w:line="240" w:lineRule="auto"/>
        <w:ind w:left="39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места жительства (пребывания) </w:t>
      </w:r>
      <w:r>
        <w:rPr>
          <w:rFonts w:ascii="Times New Roman" w:hAnsi="Times New Roman"/>
          <w:i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обруйск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u w:val="single"/>
        </w:rPr>
        <w:t>ул.Ленина,д.5.</w:t>
      </w:r>
    </w:p>
    <w:p w:rsidR="00BF046D" w:rsidRDefault="00BF046D" w:rsidP="00BF046D">
      <w:pPr>
        <w:spacing w:after="0" w:line="240" w:lineRule="auto"/>
        <w:ind w:left="3960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 домашний </w:t>
      </w:r>
      <w:r>
        <w:rPr>
          <w:rFonts w:ascii="Times New Roman" w:hAnsi="Times New Roman"/>
          <w:i/>
          <w:sz w:val="28"/>
          <w:szCs w:val="28"/>
          <w:u w:val="single"/>
        </w:rPr>
        <w:t>40-13-25</w:t>
      </w:r>
      <w:r>
        <w:rPr>
          <w:rFonts w:ascii="Times New Roman" w:hAnsi="Times New Roman"/>
          <w:i/>
          <w:sz w:val="28"/>
          <w:szCs w:val="28"/>
        </w:rPr>
        <w:t>_</w:t>
      </w:r>
    </w:p>
    <w:p w:rsidR="00BF046D" w:rsidRDefault="00BF046D" w:rsidP="00BF046D">
      <w:pPr>
        <w:spacing w:after="0" w:line="240" w:lineRule="auto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Мобильный </w:t>
      </w:r>
      <w:r>
        <w:rPr>
          <w:rFonts w:ascii="Times New Roman" w:hAnsi="Times New Roman"/>
          <w:i/>
          <w:sz w:val="28"/>
          <w:szCs w:val="28"/>
          <w:u w:val="single"/>
        </w:rPr>
        <w:t>8-029-613-25-11</w:t>
      </w:r>
    </w:p>
    <w:p w:rsidR="00BF046D" w:rsidRDefault="00BF046D" w:rsidP="00BF046D">
      <w:pPr>
        <w:spacing w:after="0" w:line="240" w:lineRule="auto"/>
        <w:ind w:left="396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Паспорт №  </w:t>
      </w:r>
      <w:r>
        <w:rPr>
          <w:rFonts w:ascii="Times New Roman" w:hAnsi="Times New Roman"/>
          <w:i/>
          <w:sz w:val="28"/>
          <w:szCs w:val="28"/>
          <w:u w:val="single"/>
        </w:rPr>
        <w:t>КВ 1325180</w:t>
      </w:r>
    </w:p>
    <w:p w:rsidR="00BF046D" w:rsidRDefault="00BF046D" w:rsidP="00BF046D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№ </w:t>
      </w:r>
      <w:r>
        <w:rPr>
          <w:rFonts w:ascii="Times New Roman" w:hAnsi="Times New Roman"/>
          <w:i/>
          <w:sz w:val="28"/>
          <w:szCs w:val="28"/>
          <w:u w:val="single"/>
        </w:rPr>
        <w:t>3120556М035РВ8</w:t>
      </w:r>
    </w:p>
    <w:p w:rsidR="00BF046D" w:rsidRDefault="00BF046D" w:rsidP="00BF046D">
      <w:pPr>
        <w:spacing w:after="0" w:line="240" w:lineRule="auto"/>
        <w:ind w:left="39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выдан </w:t>
      </w:r>
      <w:r>
        <w:rPr>
          <w:rFonts w:ascii="Times New Roman" w:hAnsi="Times New Roman"/>
          <w:i/>
          <w:sz w:val="28"/>
          <w:szCs w:val="28"/>
          <w:u w:val="single"/>
        </w:rPr>
        <w:t>Ленинским РОВД г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обруйска</w:t>
      </w:r>
    </w:p>
    <w:p w:rsidR="00BF046D" w:rsidRDefault="00BF046D" w:rsidP="00BF046D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выдачи </w:t>
      </w:r>
      <w:r>
        <w:rPr>
          <w:rFonts w:ascii="Times New Roman" w:hAnsi="Times New Roman"/>
          <w:i/>
          <w:sz w:val="28"/>
          <w:szCs w:val="28"/>
          <w:u w:val="single"/>
        </w:rPr>
        <w:t>12.05.2010 г.</w:t>
      </w:r>
    </w:p>
    <w:p w:rsidR="00BF046D" w:rsidRDefault="00BF046D" w:rsidP="00BF046D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BF046D" w:rsidRDefault="00BF046D" w:rsidP="00BF046D">
      <w:pPr>
        <w:spacing w:after="0" w:line="240" w:lineRule="auto"/>
        <w:ind w:left="-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ЗАЯВЛЕНИЕ</w:t>
      </w:r>
    </w:p>
    <w:p w:rsidR="00BF046D" w:rsidRDefault="00BF046D" w:rsidP="00BF046D">
      <w:pPr>
        <w:spacing w:after="0" w:line="240" w:lineRule="auto"/>
        <w:ind w:left="-513"/>
        <w:jc w:val="both"/>
        <w:rPr>
          <w:rFonts w:ascii="Times New Roman" w:hAnsi="Times New Roman"/>
          <w:sz w:val="28"/>
          <w:szCs w:val="28"/>
        </w:rPr>
      </w:pPr>
    </w:p>
    <w:p w:rsidR="00BF046D" w:rsidRDefault="00BF046D" w:rsidP="00BF0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6D" w:rsidRDefault="00BF046D" w:rsidP="00BF046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Прошу принять </w:t>
      </w:r>
      <w:r>
        <w:rPr>
          <w:rFonts w:ascii="Times New Roman" w:hAnsi="Times New Roman"/>
          <w:i/>
          <w:sz w:val="28"/>
          <w:szCs w:val="28"/>
        </w:rPr>
        <w:t xml:space="preserve"> решение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собственности_________________ </w:t>
      </w:r>
    </w:p>
    <w:p w:rsidR="00BF046D" w:rsidRDefault="00BF046D" w:rsidP="00BF04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__________________________________________________________________ </w:t>
      </w:r>
    </w:p>
    <w:p w:rsidR="00BF046D" w:rsidRDefault="00BF046D" w:rsidP="00BF04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сумме ___________________________________________________________ </w:t>
      </w:r>
    </w:p>
    <w:p w:rsidR="00BF046D" w:rsidRDefault="00BF046D" w:rsidP="00BF04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6D" w:rsidRDefault="00BF046D" w:rsidP="00BF046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Основание для предоставления льготы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46D" w:rsidRDefault="00BF046D" w:rsidP="00BF04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F046D" w:rsidRDefault="00BF046D" w:rsidP="00BF046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заявлению прилагаю</w:t>
      </w:r>
      <w:r>
        <w:rPr>
          <w:rFonts w:ascii="Times New Roman" w:hAnsi="Times New Roman"/>
          <w:sz w:val="28"/>
          <w:szCs w:val="28"/>
        </w:rPr>
        <w:t>: (перечень прилагаемых документов).</w:t>
      </w:r>
    </w:p>
    <w:p w:rsidR="00BF046D" w:rsidRDefault="00BF046D" w:rsidP="00BF046D">
      <w:pPr>
        <w:pStyle w:val="a4"/>
        <w:rPr>
          <w:rFonts w:ascii="Times New Roman" w:hAnsi="Times New Roman"/>
          <w:sz w:val="28"/>
          <w:szCs w:val="28"/>
        </w:rPr>
      </w:pPr>
    </w:p>
    <w:p w:rsidR="00BF046D" w:rsidRDefault="00BF046D" w:rsidP="00BF046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_______________                                    Подпись ____________</w:t>
      </w:r>
    </w:p>
    <w:p w:rsidR="00BF046D" w:rsidRDefault="00BF046D" w:rsidP="00BF046D">
      <w:pPr>
        <w:pStyle w:val="a4"/>
        <w:rPr>
          <w:rFonts w:ascii="Times New Roman" w:hAnsi="Times New Roman"/>
          <w:sz w:val="28"/>
          <w:szCs w:val="28"/>
        </w:rPr>
      </w:pPr>
    </w:p>
    <w:p w:rsidR="00BF046D" w:rsidRDefault="00BF046D" w:rsidP="00BF04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A7319" w:rsidRDefault="00746321"/>
    <w:sectPr w:rsidR="00DA7319" w:rsidSect="009D2CDA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8DAC6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45D2D"/>
    <w:multiLevelType w:val="hybridMultilevel"/>
    <w:tmpl w:val="1FAA3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6D"/>
    <w:rsid w:val="002D11F1"/>
    <w:rsid w:val="00352504"/>
    <w:rsid w:val="003E6FA1"/>
    <w:rsid w:val="0068363C"/>
    <w:rsid w:val="00746321"/>
    <w:rsid w:val="009D2CDA"/>
    <w:rsid w:val="00BB70AF"/>
    <w:rsid w:val="00BF046D"/>
    <w:rsid w:val="00C97EDE"/>
    <w:rsid w:val="00EF66AE"/>
    <w:rsid w:val="00F0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046D"/>
    <w:rPr>
      <w:color w:val="0000FF"/>
      <w:u w:val="single"/>
    </w:rPr>
  </w:style>
  <w:style w:type="paragraph" w:styleId="a4">
    <w:name w:val="No Spacing"/>
    <w:uiPriority w:val="1"/>
    <w:qFormat/>
    <w:rsid w:val="00BF04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046D"/>
    <w:rPr>
      <w:color w:val="0000FF"/>
      <w:u w:val="single"/>
    </w:rPr>
  </w:style>
  <w:style w:type="paragraph" w:styleId="a4">
    <w:name w:val="No Spacing"/>
    <w:uiPriority w:val="1"/>
    <w:qFormat/>
    <w:rsid w:val="00BF04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2018-11-26T14:19:00Z</cp:lastPrinted>
  <dcterms:created xsi:type="dcterms:W3CDTF">2018-11-21T19:17:00Z</dcterms:created>
  <dcterms:modified xsi:type="dcterms:W3CDTF">2020-01-13T20:14:00Z</dcterms:modified>
</cp:coreProperties>
</file>