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8" w:rsidRPr="00F74A55" w:rsidRDefault="00FC4EC8" w:rsidP="00FC4EC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1.14</w:t>
      </w:r>
    </w:p>
    <w:p w:rsidR="00FC4EC8" w:rsidRPr="00F74A55" w:rsidRDefault="00FC4EC8" w:rsidP="00FC4EC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4EC8" w:rsidRPr="00FC4EC8" w:rsidRDefault="00FC4EC8" w:rsidP="0034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Регистрация договоров аренды (субаренды) нежилого помещения</w:t>
            </w:r>
            <w:r w:rsidR="00D2285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,</w:t>
            </w:r>
            <w:r w:rsidRPr="00FC4E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E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машиноместа</w:t>
            </w:r>
            <w:proofErr w:type="spellEnd"/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8" w:rsidRPr="00FC4EC8" w:rsidRDefault="00FC4EC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C4EC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заявление;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 xml:space="preserve">документ, подтверждающий право собственности на нежилое            помещение, </w:t>
            </w:r>
            <w:proofErr w:type="spellStart"/>
            <w:r w:rsidRPr="00FC4EC8">
              <w:rPr>
                <w:sz w:val="28"/>
                <w:szCs w:val="28"/>
              </w:rPr>
              <w:t>машино-место</w:t>
            </w:r>
            <w:proofErr w:type="spellEnd"/>
            <w:r w:rsidRPr="00FC4EC8">
              <w:rPr>
                <w:sz w:val="28"/>
                <w:szCs w:val="28"/>
              </w:rPr>
              <w:t>;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2"/>
              </w:numPr>
              <w:tabs>
                <w:tab w:val="left" w:pos="430"/>
              </w:tabs>
              <w:ind w:left="5" w:firstLine="0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 xml:space="preserve">письменное согласие всех участников общей долевой собственности на          нежилое помещение, </w:t>
            </w:r>
            <w:proofErr w:type="spellStart"/>
            <w:r w:rsidRPr="00FC4EC8">
              <w:rPr>
                <w:sz w:val="28"/>
                <w:szCs w:val="28"/>
              </w:rPr>
              <w:t>машино-место</w:t>
            </w:r>
            <w:proofErr w:type="spellEnd"/>
            <w:r w:rsidRPr="00FC4EC8">
              <w:rPr>
                <w:sz w:val="28"/>
                <w:szCs w:val="28"/>
              </w:rPr>
              <w:t>;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sz w:val="28"/>
                <w:szCs w:val="28"/>
                <w:u w:val="single"/>
              </w:rPr>
            </w:pPr>
            <w:r w:rsidRPr="00FC4EC8">
              <w:rPr>
                <w:sz w:val="28"/>
                <w:szCs w:val="28"/>
              </w:rPr>
              <w:t>три экземпляра договора аренды (субаренды)</w:t>
            </w: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8" w:rsidRPr="00FC4EC8" w:rsidRDefault="00FC4EC8" w:rsidP="003458E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30"/>
              </w:tabs>
              <w:ind w:left="0" w:firstLine="0"/>
              <w:rPr>
                <w:sz w:val="28"/>
                <w:szCs w:val="28"/>
                <w:u w:val="single"/>
              </w:rPr>
            </w:pPr>
            <w:r w:rsidRPr="00FC4EC8">
              <w:rPr>
                <w:bCs/>
                <w:sz w:val="28"/>
                <w:szCs w:val="28"/>
              </w:rPr>
              <w:t>0,2 базовой величины</w:t>
            </w: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8" w:rsidRPr="00FC4EC8" w:rsidRDefault="00FC4EC8" w:rsidP="003458E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</w:t>
            </w:r>
            <w:r w:rsidR="00860F9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осуществления</w:t>
            </w:r>
            <w:r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C4EC8" w:rsidRPr="00FC4EC8" w:rsidRDefault="00FC4EC8" w:rsidP="003458E6">
            <w:pPr>
              <w:pStyle w:val="table10s23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0" w:rsidRPr="0000482E" w:rsidRDefault="00860F90" w:rsidP="00860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бессрочно</w:t>
            </w: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8" w:rsidRPr="00FC4EC8" w:rsidRDefault="00FC4EC8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C4EC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C4EC8" w:rsidRPr="00FC4EC8" w:rsidRDefault="00FC4EC8" w:rsidP="003458E6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Указ Президента Республики Беларусь от 26 апреля 2010</w:t>
            </w:r>
            <w:r w:rsidR="00860F90">
              <w:rPr>
                <w:sz w:val="28"/>
                <w:szCs w:val="28"/>
              </w:rPr>
              <w:t xml:space="preserve"> </w:t>
            </w:r>
            <w:r w:rsidRPr="00FC4EC8">
              <w:rPr>
                <w:sz w:val="28"/>
                <w:szCs w:val="28"/>
              </w:rPr>
              <w:t>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граждан»;</w:t>
            </w:r>
          </w:p>
          <w:p w:rsidR="00FC4EC8" w:rsidRPr="00FC4EC8" w:rsidRDefault="00FC4EC8" w:rsidP="00860F90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Постановление Совета Министров Республики Беларусь от 17 октября 2018</w:t>
            </w:r>
            <w:r w:rsidR="00860F90">
              <w:rPr>
                <w:sz w:val="28"/>
                <w:szCs w:val="28"/>
              </w:rPr>
              <w:t xml:space="preserve"> </w:t>
            </w:r>
            <w:r w:rsidRPr="00FC4EC8">
              <w:rPr>
                <w:sz w:val="28"/>
                <w:szCs w:val="28"/>
              </w:rPr>
              <w:t>г. №740 «О перечне административных процедур, прием заявлений и выдача решений по которым осуществляется через службу «одно окно»</w:t>
            </w:r>
          </w:p>
        </w:tc>
      </w:tr>
    </w:tbl>
    <w:p w:rsidR="00860F90" w:rsidRDefault="00860F90" w:rsidP="003458E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458E6" w:rsidRDefault="003458E6" w:rsidP="003458E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860F90" w:rsidRDefault="00860F90" w:rsidP="003458E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</w:p>
    <w:p w:rsidR="003458E6" w:rsidRDefault="003458E6" w:rsidP="003458E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3458E6" w:rsidRPr="005465DE" w:rsidRDefault="003458E6" w:rsidP="003458E6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3458E6" w:rsidRDefault="003458E6" w:rsidP="003458E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3458E6" w:rsidRDefault="003458E6" w:rsidP="003458E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BE1605" w:rsidRDefault="00BE1605" w:rsidP="00BE160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Рудько</w:t>
      </w:r>
      <w:proofErr w:type="spellEnd"/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Наталья Владимировна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, специалист службы «одно окно» (каб.11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6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), </w:t>
      </w:r>
    </w:p>
    <w:p w:rsidR="00BE1605" w:rsidRDefault="00BE1605" w:rsidP="00BE160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</w:t>
      </w:r>
      <w:r w:rsidR="00860F90">
        <w:rPr>
          <w:rFonts w:ascii="Times New Roman" w:hAnsi="Times New Roman" w:cs="Times New Roman"/>
          <w:b/>
          <w:i/>
          <w:color w:val="943634"/>
          <w:sz w:val="28"/>
          <w:szCs w:val="28"/>
        </w:rPr>
        <w:t>6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</w:t>
      </w:r>
      <w:r w:rsidR="00860F90">
        <w:rPr>
          <w:rFonts w:ascii="Times New Roman" w:hAnsi="Times New Roman" w:cs="Times New Roman"/>
          <w:b/>
          <w:i/>
          <w:color w:val="943634"/>
          <w:sz w:val="28"/>
          <w:szCs w:val="28"/>
        </w:rPr>
        <w:t>52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</w:t>
      </w:r>
      <w:r w:rsidR="00860F90">
        <w:rPr>
          <w:rFonts w:ascii="Times New Roman" w:hAnsi="Times New Roman" w:cs="Times New Roman"/>
          <w:b/>
          <w:i/>
          <w:color w:val="943634"/>
          <w:sz w:val="28"/>
          <w:szCs w:val="28"/>
        </w:rPr>
        <w:t>46</w:t>
      </w:r>
    </w:p>
    <w:p w:rsidR="00860F90" w:rsidRDefault="00860F90" w:rsidP="00BE160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</w:p>
    <w:p w:rsidR="003458E6" w:rsidRDefault="003458E6" w:rsidP="003458E6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3458E6" w:rsidRDefault="003458E6" w:rsidP="003458E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3458E6" w:rsidRDefault="003458E6" w:rsidP="003458E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3458E6" w:rsidRDefault="003458E6" w:rsidP="003458E6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3458E6" w:rsidRDefault="003458E6" w:rsidP="003458E6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3458E6" w:rsidRDefault="003458E6" w:rsidP="003458E6">
      <w:pPr>
        <w:spacing w:after="160" w:line="259" w:lineRule="auto"/>
      </w:pPr>
      <w:r>
        <w:br w:type="page"/>
      </w:r>
    </w:p>
    <w:p w:rsidR="00FC4EC8" w:rsidRDefault="00FC4EC8" w:rsidP="00FC4EC8"/>
    <w:p w:rsidR="00FC4EC8" w:rsidRDefault="00FC4EC8" w:rsidP="00FC4EC8"/>
    <w:p w:rsidR="00236EAC" w:rsidRDefault="00860F90"/>
    <w:sectPr w:rsidR="00236EAC" w:rsidSect="003458E6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C8"/>
    <w:rsid w:val="00047698"/>
    <w:rsid w:val="003458E6"/>
    <w:rsid w:val="00501434"/>
    <w:rsid w:val="006E5636"/>
    <w:rsid w:val="00860F90"/>
    <w:rsid w:val="00BE1605"/>
    <w:rsid w:val="00C45571"/>
    <w:rsid w:val="00D2285E"/>
    <w:rsid w:val="00DC2B9D"/>
    <w:rsid w:val="00F257D0"/>
    <w:rsid w:val="00F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4EC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C4EC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EC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C4EC8"/>
    <w:rPr>
      <w:b/>
      <w:bCs/>
    </w:rPr>
  </w:style>
  <w:style w:type="paragraph" w:styleId="a4">
    <w:name w:val="Normal (Web)"/>
    <w:basedOn w:val="a"/>
    <w:rsid w:val="00F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s23">
    <w:name w:val="table10 s23"/>
    <w:basedOn w:val="a"/>
    <w:rsid w:val="00F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6</cp:revision>
  <cp:lastPrinted>2022-11-05T12:58:00Z</cp:lastPrinted>
  <dcterms:created xsi:type="dcterms:W3CDTF">2021-05-30T15:00:00Z</dcterms:created>
  <dcterms:modified xsi:type="dcterms:W3CDTF">2023-03-21T16:42:00Z</dcterms:modified>
</cp:coreProperties>
</file>