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6E" w:rsidRPr="00F0268F" w:rsidRDefault="00590B67" w:rsidP="000D006E">
      <w:pPr>
        <w:pStyle w:val="titlep"/>
        <w:spacing w:before="0" w:after="0" w:line="228" w:lineRule="auto"/>
        <w:ind w:left="-567"/>
        <w:rPr>
          <w:color w:val="000000"/>
          <w:sz w:val="28"/>
          <w:szCs w:val="28"/>
          <w:shd w:val="clear" w:color="auto" w:fill="FFFFFF"/>
        </w:rPr>
      </w:pPr>
      <w:r>
        <w:t> </w:t>
      </w:r>
      <w:bookmarkStart w:id="0" w:name="a1"/>
      <w:bookmarkEnd w:id="0"/>
      <w:r w:rsidR="000D006E">
        <w:t> </w:t>
      </w:r>
      <w:r w:rsidR="000D006E" w:rsidRPr="00F0268F">
        <w:rPr>
          <w:color w:val="000000"/>
          <w:sz w:val="28"/>
          <w:szCs w:val="28"/>
          <w:shd w:val="clear" w:color="auto" w:fill="FFFFFF"/>
        </w:rPr>
        <w:t>ГЛАВА 3</w:t>
      </w:r>
      <w:r w:rsidR="000D006E" w:rsidRPr="00F0268F">
        <w:rPr>
          <w:color w:val="000000"/>
          <w:sz w:val="28"/>
          <w:szCs w:val="28"/>
        </w:rPr>
        <w:br/>
      </w:r>
      <w:r w:rsidR="000D006E" w:rsidRPr="00F0268F">
        <w:rPr>
          <w:color w:val="000000"/>
          <w:sz w:val="28"/>
          <w:szCs w:val="28"/>
          <w:shd w:val="clear" w:color="auto" w:fill="FFFFFF"/>
        </w:rPr>
        <w:t>ПРОЕКТИРОВАНИЕ И СТРОИТЕЛЬСТВО</w:t>
      </w:r>
    </w:p>
    <w:p w:rsidR="000D006E" w:rsidRDefault="000D006E" w:rsidP="000D006E">
      <w:pPr>
        <w:pStyle w:val="titlep"/>
        <w:spacing w:before="0" w:after="0" w:line="228" w:lineRule="auto"/>
        <w:ind w:left="-426" w:right="55"/>
        <w:jc w:val="both"/>
        <w:rPr>
          <w:color w:val="2E74B5"/>
          <w:sz w:val="28"/>
        </w:rPr>
      </w:pPr>
      <w:r w:rsidRPr="00F0268F">
        <w:rPr>
          <w:rStyle w:val="aa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D006E" w:rsidRPr="000D006E" w:rsidTr="000D006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D006E" w:rsidRPr="000D006E" w:rsidRDefault="000D006E" w:rsidP="000D006E">
            <w:pPr>
              <w:pStyle w:val="titleu"/>
              <w:spacing w:before="0" w:after="0" w:line="233" w:lineRule="auto"/>
              <w:jc w:val="both"/>
              <w:rPr>
                <w:sz w:val="28"/>
                <w:szCs w:val="28"/>
              </w:rPr>
            </w:pPr>
            <w:r w:rsidRPr="000D006E">
              <w:rPr>
                <w:sz w:val="28"/>
                <w:szCs w:val="28"/>
              </w:rPr>
              <w:t>РЕГЛАМЕНТ</w:t>
            </w:r>
            <w:r w:rsidRPr="000D006E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подпункту 3.15.5 «Согласование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объектов»</w:t>
            </w:r>
          </w:p>
          <w:p w:rsidR="000D006E" w:rsidRPr="000D006E" w:rsidRDefault="000D006E" w:rsidP="000D006E">
            <w:pPr>
              <w:pStyle w:val="titleu"/>
              <w:spacing w:before="0" w:after="0" w:line="233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D006E" w:rsidRPr="000D006E" w:rsidRDefault="000D006E" w:rsidP="000D006E">
      <w:pPr>
        <w:pStyle w:val="newncpi"/>
        <w:rPr>
          <w:sz w:val="30"/>
          <w:szCs w:val="30"/>
        </w:rPr>
      </w:pPr>
      <w:r w:rsidRPr="000D006E">
        <w:rPr>
          <w:sz w:val="30"/>
          <w:szCs w:val="30"/>
        </w:rPr>
        <w:t xml:space="preserve">Регламент утвержден, постановлением Постановление </w:t>
      </w:r>
      <w:r w:rsidRPr="000D006E">
        <w:rPr>
          <w:sz w:val="30"/>
          <w:szCs w:val="30"/>
        </w:rPr>
        <w:br/>
        <w:t>Национальной академии</w:t>
      </w:r>
      <w:r>
        <w:rPr>
          <w:sz w:val="30"/>
          <w:szCs w:val="30"/>
        </w:rPr>
        <w:t xml:space="preserve"> </w:t>
      </w:r>
      <w:r w:rsidRPr="000D006E">
        <w:rPr>
          <w:sz w:val="30"/>
          <w:szCs w:val="30"/>
        </w:rPr>
        <w:t>наук Беларуси</w:t>
      </w:r>
      <w:r>
        <w:rPr>
          <w:sz w:val="30"/>
          <w:szCs w:val="30"/>
        </w:rPr>
        <w:t xml:space="preserve"> </w:t>
      </w:r>
      <w:r w:rsidRPr="000D006E">
        <w:rPr>
          <w:sz w:val="30"/>
          <w:szCs w:val="30"/>
        </w:rPr>
        <w:t>21.12.2021 № 5</w:t>
      </w:r>
      <w:r w:rsidRPr="000D006E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</w:p>
    <w:p w:rsidR="000D006E" w:rsidRDefault="000D006E">
      <w:pPr>
        <w:pStyle w:val="point"/>
      </w:pPr>
    </w:p>
    <w:p w:rsidR="00590B67" w:rsidRPr="000D006E" w:rsidRDefault="00590B67">
      <w:pPr>
        <w:pStyle w:val="point"/>
        <w:rPr>
          <w:b/>
          <w:color w:val="FF0000"/>
          <w:sz w:val="28"/>
          <w:szCs w:val="28"/>
        </w:rPr>
      </w:pPr>
      <w:r w:rsidRPr="000D006E">
        <w:rPr>
          <w:b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590B67" w:rsidRPr="000D006E" w:rsidRDefault="00590B67">
      <w:pPr>
        <w:pStyle w:val="underpoint"/>
        <w:rPr>
          <w:sz w:val="28"/>
          <w:szCs w:val="28"/>
        </w:rPr>
      </w:pPr>
      <w:r w:rsidRPr="000D006E">
        <w:rPr>
          <w:sz w:val="28"/>
          <w:szCs w:val="28"/>
        </w:rPr>
        <w:t xml:space="preserve">1.1. наименование уполномоченного органа (подведомственность административной процедуры) – </w:t>
      </w:r>
      <w:r w:rsidRPr="000D006E">
        <w:rPr>
          <w:color w:val="FF0000"/>
          <w:sz w:val="28"/>
          <w:szCs w:val="28"/>
        </w:rPr>
        <w:t>местные исполнительные и распорядительные органы базового территориального уровня,</w:t>
      </w:r>
      <w:r w:rsidRPr="000D006E">
        <w:rPr>
          <w:sz w:val="28"/>
          <w:szCs w:val="28"/>
        </w:rPr>
        <w:t xml:space="preserve"> государственное учреждение «Администрация Китайско-Белорусского индустриального парка «Великий камень»;</w:t>
      </w:r>
    </w:p>
    <w:p w:rsidR="00590B67" w:rsidRPr="000D006E" w:rsidRDefault="00590B67">
      <w:pPr>
        <w:pStyle w:val="underpoint"/>
        <w:rPr>
          <w:sz w:val="28"/>
          <w:szCs w:val="28"/>
        </w:rPr>
      </w:pPr>
      <w:r w:rsidRPr="000D006E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служба «одно окно» в случае, если уполномоченными органами являются местные исполнительные и распорядительные органы базового территориального уровня;</w:t>
      </w:r>
    </w:p>
    <w:p w:rsidR="00590B67" w:rsidRPr="000D006E" w:rsidRDefault="00590B67">
      <w:pPr>
        <w:pStyle w:val="underpoint"/>
        <w:rPr>
          <w:sz w:val="28"/>
          <w:szCs w:val="28"/>
        </w:rPr>
      </w:pPr>
      <w:r w:rsidRPr="000D006E">
        <w:rPr>
          <w:sz w:val="28"/>
          <w:szCs w:val="28"/>
        </w:rPr>
        <w:t>1.3. </w:t>
      </w:r>
      <w:r w:rsidRPr="000D006E">
        <w:rPr>
          <w:color w:val="FF0000"/>
          <w:sz w:val="28"/>
          <w:szCs w:val="28"/>
        </w:rPr>
        <w:t>нормативные правовые акты</w:t>
      </w:r>
      <w:r w:rsidRPr="000D006E">
        <w:rPr>
          <w:sz w:val="28"/>
          <w:szCs w:val="28"/>
        </w:rPr>
        <w:t>, регулирующие порядок осуществления административной процедуры:</w:t>
      </w:r>
    </w:p>
    <w:p w:rsidR="00590B67" w:rsidRPr="000D006E" w:rsidRDefault="00590B67">
      <w:pPr>
        <w:pStyle w:val="newncpi"/>
        <w:rPr>
          <w:sz w:val="28"/>
          <w:szCs w:val="28"/>
        </w:rPr>
      </w:pPr>
      <w:r w:rsidRPr="000D006E">
        <w:rPr>
          <w:sz w:val="28"/>
          <w:szCs w:val="28"/>
        </w:rPr>
        <w:t>Закон Республики Беларусь от 28 октября 2008 г. № 433-З «Об основах административных процедур»;</w:t>
      </w:r>
    </w:p>
    <w:p w:rsidR="00590B67" w:rsidRPr="000D006E" w:rsidRDefault="00590B67">
      <w:pPr>
        <w:pStyle w:val="newncpi"/>
        <w:rPr>
          <w:sz w:val="28"/>
          <w:szCs w:val="28"/>
        </w:rPr>
      </w:pPr>
      <w:r w:rsidRPr="000D006E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590B67" w:rsidRPr="000D006E" w:rsidRDefault="00590B67">
      <w:pPr>
        <w:pStyle w:val="newncpi"/>
        <w:rPr>
          <w:sz w:val="28"/>
          <w:szCs w:val="28"/>
        </w:rPr>
      </w:pPr>
      <w:r w:rsidRPr="000D006E">
        <w:rPr>
          <w:sz w:val="28"/>
          <w:szCs w:val="28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90B67" w:rsidRPr="000D006E" w:rsidRDefault="00590B67">
      <w:pPr>
        <w:pStyle w:val="newncpi"/>
        <w:rPr>
          <w:sz w:val="28"/>
          <w:szCs w:val="28"/>
        </w:rPr>
      </w:pPr>
      <w:r w:rsidRPr="000D006E">
        <w:rPr>
          <w:sz w:val="28"/>
          <w:szCs w:val="28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590B67" w:rsidRPr="000D006E" w:rsidRDefault="00590B67">
      <w:pPr>
        <w:pStyle w:val="newncpi"/>
        <w:rPr>
          <w:sz w:val="28"/>
          <w:szCs w:val="28"/>
        </w:rPr>
      </w:pPr>
      <w:r w:rsidRPr="000D006E">
        <w:rPr>
          <w:sz w:val="28"/>
          <w:szCs w:val="28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90B67" w:rsidRPr="000D006E" w:rsidRDefault="00590B67">
      <w:pPr>
        <w:pStyle w:val="underpoint"/>
        <w:rPr>
          <w:sz w:val="28"/>
          <w:szCs w:val="28"/>
        </w:rPr>
      </w:pPr>
      <w:r w:rsidRPr="000D006E">
        <w:rPr>
          <w:sz w:val="28"/>
          <w:szCs w:val="28"/>
        </w:rP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0D006E" w:rsidRDefault="000D006E">
      <w:pPr>
        <w:pStyle w:val="point"/>
        <w:rPr>
          <w:b/>
          <w:color w:val="FF0000"/>
          <w:sz w:val="28"/>
          <w:szCs w:val="28"/>
        </w:rPr>
      </w:pPr>
    </w:p>
    <w:p w:rsidR="000D006E" w:rsidRDefault="000D006E">
      <w:pPr>
        <w:pStyle w:val="point"/>
        <w:rPr>
          <w:b/>
          <w:color w:val="FF0000"/>
          <w:sz w:val="28"/>
          <w:szCs w:val="28"/>
        </w:rPr>
      </w:pPr>
    </w:p>
    <w:p w:rsidR="000D006E" w:rsidRDefault="000D006E">
      <w:pPr>
        <w:pStyle w:val="point"/>
        <w:rPr>
          <w:b/>
          <w:color w:val="FF0000"/>
          <w:sz w:val="28"/>
          <w:szCs w:val="28"/>
        </w:rPr>
      </w:pPr>
    </w:p>
    <w:p w:rsidR="00590B67" w:rsidRPr="000D006E" w:rsidRDefault="00590B67">
      <w:pPr>
        <w:pStyle w:val="point"/>
        <w:rPr>
          <w:b/>
          <w:color w:val="FF0000"/>
          <w:sz w:val="28"/>
          <w:szCs w:val="28"/>
        </w:rPr>
      </w:pPr>
      <w:r w:rsidRPr="000D006E">
        <w:rPr>
          <w:b/>
          <w:color w:val="FF0000"/>
          <w:sz w:val="28"/>
          <w:szCs w:val="28"/>
        </w:rPr>
        <w:lastRenderedPageBreak/>
        <w:t>2. Документы и (или) сведения, необходимые для осуществления административной процедуры:</w:t>
      </w:r>
    </w:p>
    <w:p w:rsidR="00590B67" w:rsidRPr="000D006E" w:rsidRDefault="00590B67">
      <w:pPr>
        <w:pStyle w:val="underpoint"/>
        <w:rPr>
          <w:b/>
          <w:color w:val="FF0000"/>
          <w:sz w:val="28"/>
          <w:szCs w:val="28"/>
        </w:rPr>
      </w:pPr>
      <w:r w:rsidRPr="000D006E">
        <w:rPr>
          <w:b/>
          <w:color w:val="FF0000"/>
          <w:sz w:val="28"/>
          <w:szCs w:val="28"/>
        </w:rPr>
        <w:t>2.1. </w:t>
      </w:r>
      <w:proofErr w:type="gramStart"/>
      <w:r w:rsidRPr="000D006E">
        <w:rPr>
          <w:b/>
          <w:color w:val="FF0000"/>
          <w:sz w:val="28"/>
          <w:szCs w:val="28"/>
        </w:rPr>
        <w:t>представляемые</w:t>
      </w:r>
      <w:proofErr w:type="gramEnd"/>
      <w:r w:rsidRPr="000D006E">
        <w:rPr>
          <w:b/>
          <w:color w:val="FF0000"/>
          <w:sz w:val="28"/>
          <w:szCs w:val="28"/>
        </w:rPr>
        <w:t xml:space="preserve"> заинтересованным лицом: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4392"/>
        <w:gridCol w:w="4224"/>
      </w:tblGrid>
      <w:tr w:rsidR="00590B67">
        <w:trPr>
          <w:trHeight w:val="240"/>
        </w:trPr>
        <w:tc>
          <w:tcPr>
            <w:tcW w:w="9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590B6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proofErr w:type="gramStart"/>
            <w:r w:rsidRPr="000D006E">
              <w:rPr>
                <w:sz w:val="26"/>
                <w:szCs w:val="26"/>
              </w:rPr>
              <w:t>заявление должно содержать, помимо сведений, установленных пунктом 5 статьи 14 Закона Республики Беларусь «Об основах административных процедур»,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</w:t>
            </w:r>
            <w:proofErr w:type="gramEnd"/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в местные исполнительные и распорядительные органы базового территориального уровня – в письменной форме:</w:t>
            </w:r>
            <w:r w:rsidRPr="000D006E">
              <w:rPr>
                <w:sz w:val="26"/>
                <w:szCs w:val="26"/>
              </w:rPr>
              <w:br/>
              <w:t>по почте</w:t>
            </w:r>
            <w:r w:rsidRPr="000D006E">
              <w:rPr>
                <w:sz w:val="26"/>
                <w:szCs w:val="26"/>
              </w:rPr>
              <w:br/>
              <w:t>нарочным (курьером)</w:t>
            </w:r>
          </w:p>
          <w:p w:rsidR="00590B67" w:rsidRPr="000D006E" w:rsidRDefault="00590B67">
            <w:pPr>
              <w:pStyle w:val="table10"/>
              <w:spacing w:before="12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0D006E">
              <w:rPr>
                <w:sz w:val="26"/>
                <w:szCs w:val="26"/>
              </w:rPr>
              <w:br/>
              <w:t>по почте</w:t>
            </w:r>
            <w:r w:rsidRPr="000D006E">
              <w:rPr>
                <w:sz w:val="26"/>
                <w:szCs w:val="26"/>
              </w:rPr>
              <w:br/>
              <w:t>нарочным (курьером)</w:t>
            </w:r>
            <w:r w:rsidRPr="000D006E">
              <w:rPr>
                <w:sz w:val="26"/>
                <w:szCs w:val="26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90B67">
        <w:trPr>
          <w:trHeight w:val="240"/>
        </w:trPr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научно-проектная документация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научно-проектная документация должна содержать перечень мер по охране археологических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0B67" w:rsidRDefault="00590B67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90B67" w:rsidRDefault="00590B67">
      <w:pPr>
        <w:pStyle w:val="newncpi"/>
      </w:pPr>
    </w:p>
    <w:p w:rsidR="000D006E" w:rsidRDefault="00590B67" w:rsidP="000D006E">
      <w:pPr>
        <w:pStyle w:val="newncpi"/>
        <w:rPr>
          <w:b/>
          <w:color w:val="FF0000"/>
          <w:sz w:val="28"/>
          <w:szCs w:val="28"/>
        </w:rPr>
      </w:pPr>
      <w:r w:rsidRPr="000D006E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процедур»;</w:t>
      </w:r>
    </w:p>
    <w:p w:rsidR="00590B67" w:rsidRPr="000D006E" w:rsidRDefault="00590B67">
      <w:pPr>
        <w:pStyle w:val="underpoint"/>
        <w:rPr>
          <w:b/>
          <w:color w:val="FF0000"/>
          <w:sz w:val="28"/>
          <w:szCs w:val="28"/>
        </w:rPr>
      </w:pPr>
      <w:r w:rsidRPr="000D006E">
        <w:rPr>
          <w:b/>
          <w:color w:val="FF0000"/>
          <w:sz w:val="28"/>
          <w:szCs w:val="28"/>
        </w:rPr>
        <w:t>2.2. </w:t>
      </w:r>
      <w:proofErr w:type="gramStart"/>
      <w:r w:rsidRPr="000D006E">
        <w:rPr>
          <w:b/>
          <w:color w:val="FF0000"/>
          <w:sz w:val="28"/>
          <w:szCs w:val="28"/>
        </w:rPr>
        <w:t>запрашиваемые</w:t>
      </w:r>
      <w:proofErr w:type="gramEnd"/>
      <w:r w:rsidRPr="000D006E">
        <w:rPr>
          <w:b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7460"/>
      </w:tblGrid>
      <w:tr w:rsidR="00590B67" w:rsidTr="000D006E">
        <w:trPr>
          <w:trHeight w:val="240"/>
        </w:trPr>
        <w:tc>
          <w:tcPr>
            <w:tcW w:w="15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34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90B67" w:rsidTr="000D006E">
        <w:trPr>
          <w:trHeight w:val="240"/>
        </w:trPr>
        <w:tc>
          <w:tcPr>
            <w:tcW w:w="15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 xml:space="preserve">информация о существующих в момент выдачи информации правах и ограничениях (обременениях) прав на земельный участок 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590B67" w:rsidRDefault="00590B67">
      <w:pPr>
        <w:pStyle w:val="newncpi"/>
      </w:pPr>
      <w:r>
        <w:t> </w:t>
      </w:r>
    </w:p>
    <w:p w:rsidR="00590B67" w:rsidRPr="000D006E" w:rsidRDefault="00590B67">
      <w:pPr>
        <w:pStyle w:val="point"/>
        <w:rPr>
          <w:b/>
          <w:color w:val="FF0000"/>
          <w:sz w:val="28"/>
          <w:szCs w:val="28"/>
        </w:rPr>
      </w:pPr>
      <w:r w:rsidRPr="000D006E">
        <w:rPr>
          <w:b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2783"/>
        <w:gridCol w:w="3978"/>
      </w:tblGrid>
      <w:tr w:rsidR="00590B67">
        <w:trPr>
          <w:trHeight w:val="240"/>
        </w:trPr>
        <w:tc>
          <w:tcPr>
            <w:tcW w:w="18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Форма представления</w:t>
            </w:r>
          </w:p>
        </w:tc>
      </w:tr>
      <w:tr w:rsidR="00590B67">
        <w:trPr>
          <w:trHeight w:val="240"/>
        </w:trPr>
        <w:tc>
          <w:tcPr>
            <w:tcW w:w="1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заключение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письменная</w:t>
            </w:r>
          </w:p>
        </w:tc>
      </w:tr>
    </w:tbl>
    <w:p w:rsidR="00590B67" w:rsidRDefault="00590B67">
      <w:pPr>
        <w:pStyle w:val="newncpi"/>
      </w:pPr>
      <w:r>
        <w:lastRenderedPageBreak/>
        <w:t> </w:t>
      </w:r>
    </w:p>
    <w:p w:rsidR="00590B67" w:rsidRPr="000D006E" w:rsidRDefault="00590B67">
      <w:pPr>
        <w:pStyle w:val="newncpi"/>
        <w:rPr>
          <w:sz w:val="28"/>
          <w:szCs w:val="28"/>
        </w:rPr>
      </w:pPr>
      <w:proofErr w:type="gramStart"/>
      <w:r w:rsidRPr="000D006E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0D006E" w:rsidRDefault="000D006E">
      <w:pPr>
        <w:pStyle w:val="point"/>
        <w:rPr>
          <w:b/>
          <w:color w:val="FF0000"/>
          <w:sz w:val="28"/>
          <w:szCs w:val="28"/>
        </w:rPr>
      </w:pPr>
    </w:p>
    <w:p w:rsidR="00590B67" w:rsidRPr="000D006E" w:rsidRDefault="00590B67">
      <w:pPr>
        <w:pStyle w:val="point"/>
        <w:rPr>
          <w:b/>
          <w:color w:val="FF0000"/>
          <w:sz w:val="28"/>
          <w:szCs w:val="28"/>
        </w:rPr>
      </w:pPr>
      <w:r w:rsidRPr="000D006E">
        <w:rPr>
          <w:b/>
          <w:color w:val="FF0000"/>
          <w:sz w:val="28"/>
          <w:szCs w:val="28"/>
        </w:rPr>
        <w:t>4. Порядок подачи (отзыва) административной жалобы: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8"/>
        <w:gridCol w:w="3349"/>
      </w:tblGrid>
      <w:tr w:rsidR="00590B67" w:rsidRPr="000D006E" w:rsidTr="000D006E">
        <w:trPr>
          <w:trHeight w:val="240"/>
        </w:trPr>
        <w:tc>
          <w:tcPr>
            <w:tcW w:w="34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590B67" w:rsidRPr="000D006E" w:rsidTr="000D006E">
        <w:trPr>
          <w:trHeight w:val="240"/>
        </w:trPr>
        <w:tc>
          <w:tcPr>
            <w:tcW w:w="34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Pr="000D006E" w:rsidRDefault="00590B67">
            <w:pPr>
              <w:pStyle w:val="table10"/>
              <w:jc w:val="center"/>
              <w:rPr>
                <w:sz w:val="26"/>
                <w:szCs w:val="26"/>
              </w:rPr>
            </w:pPr>
            <w:r w:rsidRPr="000D006E">
              <w:rPr>
                <w:sz w:val="26"/>
                <w:szCs w:val="26"/>
              </w:rPr>
              <w:t>письменная</w:t>
            </w:r>
          </w:p>
        </w:tc>
      </w:tr>
    </w:tbl>
    <w:p w:rsidR="00590B67" w:rsidRPr="000D006E" w:rsidRDefault="00590B67">
      <w:pPr>
        <w:pStyle w:val="newncpi"/>
        <w:rPr>
          <w:sz w:val="26"/>
          <w:szCs w:val="26"/>
        </w:rPr>
      </w:pPr>
      <w:r w:rsidRPr="000D006E">
        <w:rPr>
          <w:sz w:val="26"/>
          <w:szCs w:val="26"/>
        </w:rPr>
        <w:t> </w:t>
      </w:r>
    </w:p>
    <w:tbl>
      <w:tblPr>
        <w:tblW w:w="11057" w:type="dxa"/>
        <w:tblInd w:w="-176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1057"/>
      </w:tblGrid>
      <w:tr w:rsidR="000D006E" w:rsidRPr="00710915" w:rsidTr="000D006E">
        <w:trPr>
          <w:trHeight w:val="181"/>
        </w:trPr>
        <w:tc>
          <w:tcPr>
            <w:tcW w:w="11057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0D006E" w:rsidRPr="0076692F" w:rsidRDefault="000D006E" w:rsidP="007F17DE">
            <w:pPr>
              <w:spacing w:line="228" w:lineRule="auto"/>
              <w:ind w:left="-567" w:right="-1"/>
              <w:jc w:val="center"/>
              <w:rPr>
                <w:rFonts w:ascii="Times New Roman" w:hAnsi="Times New Roman" w:cs="Times New Roman"/>
                <w:b/>
                <w:bCs/>
                <w:color w:val="943634"/>
                <w:sz w:val="16"/>
                <w:szCs w:val="16"/>
              </w:rPr>
            </w:pPr>
          </w:p>
        </w:tc>
      </w:tr>
    </w:tbl>
    <w:p w:rsidR="000D006E" w:rsidRDefault="000D006E" w:rsidP="000D006E">
      <w:pPr>
        <w:spacing w:after="0" w:line="230" w:lineRule="auto"/>
        <w:ind w:left="-567" w:right="142"/>
        <w:jc w:val="center"/>
        <w:rPr>
          <w:rFonts w:ascii="Cambria" w:hAnsi="Cambria"/>
          <w:b/>
          <w:color w:val="C00000"/>
          <w:sz w:val="28"/>
          <w:u w:val="single"/>
        </w:rPr>
      </w:pPr>
      <w:bookmarkStart w:id="1" w:name="_GoBack"/>
      <w:bookmarkEnd w:id="1"/>
    </w:p>
    <w:p w:rsidR="000D006E" w:rsidRPr="00FD6CED" w:rsidRDefault="000D006E" w:rsidP="000D006E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D006E" w:rsidRPr="00FD6CED" w:rsidRDefault="000D006E" w:rsidP="000D006E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D006E" w:rsidRPr="00FD6CED" w:rsidRDefault="000D006E" w:rsidP="000D006E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0D006E" w:rsidRPr="00FD6CED" w:rsidRDefault="000D006E" w:rsidP="000D006E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0D006E" w:rsidRDefault="000D006E" w:rsidP="000D006E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8470C" w:rsidRDefault="0038470C"/>
    <w:sectPr w:rsidR="0038470C" w:rsidSect="000D0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624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FD" w:rsidRDefault="006C4EFD" w:rsidP="00590B67">
      <w:pPr>
        <w:spacing w:after="0" w:line="240" w:lineRule="auto"/>
      </w:pPr>
      <w:r>
        <w:separator/>
      </w:r>
    </w:p>
  </w:endnote>
  <w:endnote w:type="continuationSeparator" w:id="0">
    <w:p w:rsidR="006C4EFD" w:rsidRDefault="006C4EFD" w:rsidP="0059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67" w:rsidRDefault="00590B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67" w:rsidRDefault="00590B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67" w:rsidRDefault="00590B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FD" w:rsidRDefault="006C4EFD" w:rsidP="00590B67">
      <w:pPr>
        <w:spacing w:after="0" w:line="240" w:lineRule="auto"/>
      </w:pPr>
      <w:r>
        <w:separator/>
      </w:r>
    </w:p>
  </w:footnote>
  <w:footnote w:type="continuationSeparator" w:id="0">
    <w:p w:rsidR="006C4EFD" w:rsidRDefault="006C4EFD" w:rsidP="0059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67" w:rsidRDefault="00540F2C" w:rsidP="006004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B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B67" w:rsidRDefault="00590B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67" w:rsidRPr="00590B67" w:rsidRDefault="00540F2C" w:rsidP="006004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90B67">
      <w:rPr>
        <w:rStyle w:val="a7"/>
        <w:rFonts w:ascii="Times New Roman" w:hAnsi="Times New Roman" w:cs="Times New Roman"/>
        <w:sz w:val="24"/>
      </w:rPr>
      <w:fldChar w:fldCharType="begin"/>
    </w:r>
    <w:r w:rsidR="00590B67" w:rsidRPr="00590B6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90B67">
      <w:rPr>
        <w:rStyle w:val="a7"/>
        <w:rFonts w:ascii="Times New Roman" w:hAnsi="Times New Roman" w:cs="Times New Roman"/>
        <w:sz w:val="24"/>
      </w:rPr>
      <w:fldChar w:fldCharType="separate"/>
    </w:r>
    <w:r w:rsidR="003C7620">
      <w:rPr>
        <w:rStyle w:val="a7"/>
        <w:rFonts w:ascii="Times New Roman" w:hAnsi="Times New Roman" w:cs="Times New Roman"/>
        <w:noProof/>
        <w:sz w:val="24"/>
      </w:rPr>
      <w:t>3</w:t>
    </w:r>
    <w:r w:rsidRPr="00590B67">
      <w:rPr>
        <w:rStyle w:val="a7"/>
        <w:rFonts w:ascii="Times New Roman" w:hAnsi="Times New Roman" w:cs="Times New Roman"/>
        <w:sz w:val="24"/>
      </w:rPr>
      <w:fldChar w:fldCharType="end"/>
    </w:r>
  </w:p>
  <w:p w:rsidR="00590B67" w:rsidRPr="00590B67" w:rsidRDefault="00590B6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67" w:rsidRDefault="00590B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B67"/>
    <w:rsid w:val="000A1BCC"/>
    <w:rsid w:val="000D006E"/>
    <w:rsid w:val="00196940"/>
    <w:rsid w:val="00321D01"/>
    <w:rsid w:val="0038470C"/>
    <w:rsid w:val="003C7620"/>
    <w:rsid w:val="003D0ACD"/>
    <w:rsid w:val="00540F2C"/>
    <w:rsid w:val="00590B67"/>
    <w:rsid w:val="006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CC"/>
  </w:style>
  <w:style w:type="paragraph" w:styleId="1">
    <w:name w:val="heading 1"/>
    <w:basedOn w:val="a"/>
    <w:next w:val="a"/>
    <w:link w:val="10"/>
    <w:uiPriority w:val="9"/>
    <w:qFormat/>
    <w:rsid w:val="000D006E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0B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90B6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90B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0B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90B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90B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0B6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0B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0B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0B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0B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0B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0B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0B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67"/>
  </w:style>
  <w:style w:type="paragraph" w:styleId="a5">
    <w:name w:val="footer"/>
    <w:basedOn w:val="a"/>
    <w:link w:val="a6"/>
    <w:uiPriority w:val="99"/>
    <w:unhideWhenUsed/>
    <w:rsid w:val="0059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67"/>
  </w:style>
  <w:style w:type="character" w:styleId="a7">
    <w:name w:val="page number"/>
    <w:basedOn w:val="a0"/>
    <w:uiPriority w:val="99"/>
    <w:semiHidden/>
    <w:unhideWhenUsed/>
    <w:rsid w:val="00590B67"/>
  </w:style>
  <w:style w:type="table" w:styleId="a8">
    <w:name w:val="Table Grid"/>
    <w:basedOn w:val="a1"/>
    <w:uiPriority w:val="39"/>
    <w:rsid w:val="0059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D006E"/>
    <w:rPr>
      <w:color w:val="0000FF"/>
      <w:u w:val="single"/>
    </w:rPr>
  </w:style>
  <w:style w:type="character" w:styleId="aa">
    <w:name w:val="Strong"/>
    <w:uiPriority w:val="22"/>
    <w:qFormat/>
    <w:rsid w:val="000D006E"/>
    <w:rPr>
      <w:b/>
      <w:bCs/>
    </w:rPr>
  </w:style>
  <w:style w:type="paragraph" w:customStyle="1" w:styleId="titlep">
    <w:name w:val="titlep"/>
    <w:basedOn w:val="a"/>
    <w:rsid w:val="000D006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06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5</cp:revision>
  <dcterms:created xsi:type="dcterms:W3CDTF">2022-07-15T06:11:00Z</dcterms:created>
  <dcterms:modified xsi:type="dcterms:W3CDTF">2022-10-29T13:03:00Z</dcterms:modified>
</cp:coreProperties>
</file>