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B4" w:rsidRPr="00F74A55" w:rsidRDefault="00C548B4" w:rsidP="00C548B4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9.3.4</w:t>
      </w:r>
    </w:p>
    <w:p w:rsidR="00C548B4" w:rsidRPr="00F74A55" w:rsidRDefault="00C548B4" w:rsidP="00C548B4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C548B4" w:rsidRPr="00984A59" w:rsidTr="00C548B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6E7C" w:rsidRPr="00C548B4" w:rsidRDefault="00F66C07" w:rsidP="00686E7C">
            <w:pPr>
              <w:pStyle w:val="underpoint"/>
              <w:spacing w:before="0" w:after="0"/>
              <w:ind w:firstLine="0"/>
              <w:rPr>
                <w:b/>
                <w:color w:val="007E39"/>
                <w:sz w:val="28"/>
                <w:szCs w:val="28"/>
              </w:rPr>
            </w:pPr>
            <w:proofErr w:type="gramStart"/>
            <w:r w:rsidRPr="00F66C07">
              <w:rPr>
                <w:rFonts w:eastAsia="Times New Roman"/>
                <w:b/>
                <w:sz w:val="28"/>
                <w:szCs w:val="28"/>
              </w:rPr>
              <w:t xml:space="preserve">Выдача </w:t>
            </w:r>
            <w:r w:rsidRPr="00F66C07">
              <w:rPr>
                <w:b/>
                <w:sz w:val="28"/>
                <w:szCs w:val="28"/>
              </w:rPr>
              <w:t xml:space="preserve"> </w:t>
            </w:r>
            <w:r w:rsidR="00686E7C" w:rsidRPr="00686E7C">
              <w:rPr>
                <w:b/>
                <w:sz w:val="28"/>
                <w:szCs w:val="28"/>
              </w:rPr>
              <w:t>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</w:t>
            </w:r>
            <w:proofErr w:type="gramEnd"/>
            <w:r w:rsidR="00686E7C" w:rsidRPr="00686E7C">
              <w:rPr>
                <w:b/>
                <w:sz w:val="28"/>
                <w:szCs w:val="28"/>
              </w:rPr>
              <w:t xml:space="preserve"> сложности</w:t>
            </w:r>
            <w:r w:rsidR="00686E7C" w:rsidRPr="00686E7C">
              <w:rPr>
                <w:b/>
                <w:sz w:val="28"/>
                <w:szCs w:val="28"/>
              </w:rPr>
              <w:br/>
            </w:r>
          </w:p>
        </w:tc>
      </w:tr>
      <w:tr w:rsidR="00C548B4" w:rsidRPr="00984A59" w:rsidTr="00C548B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B4" w:rsidRPr="00C548B4" w:rsidRDefault="00C548B4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548B4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686E7C" w:rsidRDefault="00686E7C" w:rsidP="00686E7C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86E7C">
              <w:rPr>
                <w:sz w:val="28"/>
                <w:szCs w:val="28"/>
              </w:rPr>
              <w:t>Заявление</w:t>
            </w:r>
          </w:p>
          <w:p w:rsidR="00686E7C" w:rsidRDefault="00686E7C" w:rsidP="00686E7C">
            <w:pPr>
              <w:pStyle w:val="a6"/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proofErr w:type="gramStart"/>
            <w:r w:rsidRPr="00686E7C">
              <w:rPr>
                <w:sz w:val="28"/>
                <w:szCs w:val="28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</w:t>
            </w:r>
            <w:proofErr w:type="gramEnd"/>
            <w:r w:rsidRPr="00686E7C">
              <w:rPr>
                <w:sz w:val="28"/>
                <w:szCs w:val="28"/>
              </w:rPr>
              <w:t xml:space="preserve">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</w:t>
            </w:r>
            <w:proofErr w:type="gramStart"/>
            <w:r w:rsidRPr="00686E7C">
              <w:rPr>
                <w:sz w:val="28"/>
                <w:szCs w:val="28"/>
              </w:rPr>
              <w:t>согласованная</w:t>
            </w:r>
            <w:proofErr w:type="gramEnd"/>
            <w:r w:rsidRPr="00686E7C">
              <w:rPr>
                <w:sz w:val="28"/>
                <w:szCs w:val="28"/>
              </w:rPr>
              <w:t xml:space="preserve">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</w:p>
          <w:p w:rsidR="00686E7C" w:rsidRDefault="00686E7C" w:rsidP="00686E7C">
            <w:pPr>
              <w:pStyle w:val="a6"/>
              <w:numPr>
                <w:ilvl w:val="0"/>
                <w:numId w:val="7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686E7C">
              <w:rPr>
                <w:sz w:val="28"/>
                <w:szCs w:val="28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      </w:r>
          </w:p>
          <w:p w:rsidR="00686E7C" w:rsidRPr="00686E7C" w:rsidRDefault="00686E7C" w:rsidP="00686E7C">
            <w:pPr>
              <w:pStyle w:val="a6"/>
              <w:numPr>
                <w:ilvl w:val="0"/>
                <w:numId w:val="7"/>
              </w:numPr>
              <w:ind w:left="0" w:firstLine="360"/>
              <w:jc w:val="both"/>
              <w:rPr>
                <w:color w:val="00B050"/>
                <w:sz w:val="28"/>
                <w:szCs w:val="28"/>
              </w:rPr>
            </w:pPr>
            <w:r w:rsidRPr="00686E7C">
              <w:rPr>
                <w:sz w:val="28"/>
                <w:szCs w:val="28"/>
              </w:rPr>
      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      </w:r>
          </w:p>
          <w:p w:rsidR="004A4ADD" w:rsidRPr="004A4ADD" w:rsidRDefault="00686E7C" w:rsidP="00686E7C">
            <w:pPr>
              <w:pStyle w:val="a6"/>
              <w:numPr>
                <w:ilvl w:val="0"/>
                <w:numId w:val="7"/>
              </w:numPr>
              <w:ind w:left="0" w:firstLine="360"/>
              <w:jc w:val="both"/>
              <w:rPr>
                <w:color w:val="00B050"/>
                <w:sz w:val="28"/>
                <w:szCs w:val="28"/>
              </w:rPr>
            </w:pPr>
            <w:r w:rsidRPr="00686E7C">
              <w:rPr>
                <w:sz w:val="28"/>
                <w:szCs w:val="28"/>
              </w:rPr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  <w:r w:rsidRPr="00686E7C">
              <w:rPr>
                <w:sz w:val="28"/>
                <w:szCs w:val="28"/>
              </w:rPr>
              <w:br/>
            </w:r>
          </w:p>
        </w:tc>
      </w:tr>
      <w:tr w:rsidR="00C548B4" w:rsidRPr="00984A59" w:rsidTr="00C548B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4" w:rsidRPr="00C548B4" w:rsidRDefault="00C548B4" w:rsidP="0070497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548B4" w:rsidRPr="00C548B4" w:rsidRDefault="00C548B4" w:rsidP="007049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548B4" w:rsidRPr="00984A59" w:rsidTr="00C548B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B4" w:rsidRPr="00C548B4" w:rsidRDefault="00C548B4" w:rsidP="0070497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686E7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C548B4" w:rsidRPr="00C548B4" w:rsidRDefault="00C548B4" w:rsidP="007049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4">
              <w:rPr>
                <w:rFonts w:ascii="Times New Roman" w:hAnsi="Times New Roman" w:cs="Times New Roman"/>
                <w:sz w:val="28"/>
                <w:szCs w:val="28"/>
              </w:rPr>
              <w:t xml:space="preserve">1 месяц </w:t>
            </w:r>
            <w:r w:rsidRPr="00C54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дня подачи заявления</w:t>
            </w:r>
          </w:p>
        </w:tc>
      </w:tr>
      <w:tr w:rsidR="00C548B4" w:rsidRPr="00984A59" w:rsidTr="00C548B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4" w:rsidRPr="00C548B4" w:rsidRDefault="00686E7C" w:rsidP="00686E7C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="00C548B4"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C548B4" w:rsidRPr="00C548B4" w:rsidRDefault="00C548B4" w:rsidP="007049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B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C548B4" w:rsidRPr="00984A59" w:rsidTr="00C548B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B4" w:rsidRPr="00C548B4" w:rsidRDefault="00C548B4" w:rsidP="00704978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548B4">
              <w:rPr>
                <w:b/>
                <w:color w:val="C00000"/>
                <w:sz w:val="28"/>
                <w:szCs w:val="28"/>
              </w:rPr>
              <w:lastRenderedPageBreak/>
              <w:t>Нормативные правовые акты, которыми регламентируется выполнение административной процедуры:</w:t>
            </w:r>
          </w:p>
          <w:p w:rsidR="00C548B4" w:rsidRPr="00C548B4" w:rsidRDefault="00C548B4" w:rsidP="00686E7C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</w:tabs>
              <w:ind w:left="430" w:hanging="430"/>
              <w:jc w:val="both"/>
              <w:rPr>
                <w:sz w:val="28"/>
                <w:szCs w:val="28"/>
              </w:rPr>
            </w:pPr>
            <w:r w:rsidRPr="00C548B4">
              <w:rPr>
                <w:sz w:val="28"/>
                <w:szCs w:val="28"/>
              </w:rPr>
              <w:t>Постановление Совета Министров Республики Беларусь от 06.06.2011 № 716 «Об утверждении Положения о порядке приемки в эксплуатацию объектов строительства»</w:t>
            </w:r>
          </w:p>
        </w:tc>
      </w:tr>
    </w:tbl>
    <w:p w:rsidR="00704978" w:rsidRDefault="00704978" w:rsidP="00704978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F66C07" w:rsidRDefault="00F66C07" w:rsidP="008D4B23">
      <w:pPr>
        <w:spacing w:after="0" w:line="240" w:lineRule="auto"/>
        <w:ind w:left="3960" w:hanging="381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D4B23" w:rsidRPr="008D4B23" w:rsidRDefault="008D4B23" w:rsidP="008D4B23">
      <w:pPr>
        <w:spacing w:after="0" w:line="240" w:lineRule="auto"/>
        <w:ind w:left="3960" w:hanging="38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D4B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образец заявления</w:t>
      </w:r>
    </w:p>
    <w:p w:rsidR="008D4B23" w:rsidRPr="008D4B23" w:rsidRDefault="008D4B23" w:rsidP="008D4B23">
      <w:pPr>
        <w:spacing w:after="0" w:line="240" w:lineRule="auto"/>
        <w:ind w:left="3960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Бобруйский горисполком</w:t>
      </w:r>
    </w:p>
    <w:p w:rsidR="008D4B23" w:rsidRPr="008D4B23" w:rsidRDefault="008D4B23" w:rsidP="008D4B23">
      <w:pPr>
        <w:spacing w:after="0" w:line="240" w:lineRule="auto"/>
        <w:ind w:left="3960" w:firstLine="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Иванова Ивана Ивановича</w:t>
      </w:r>
    </w:p>
    <w:p w:rsidR="008D4B23" w:rsidRPr="008D4B23" w:rsidRDefault="008D4B23" w:rsidP="008D4B23">
      <w:pPr>
        <w:spacing w:after="0" w:line="240" w:lineRule="auto"/>
        <w:ind w:left="3960" w:firstLine="9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(пребывания)_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</w:t>
      </w:r>
      <w:proofErr w:type="gramStart"/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.Б</w:t>
      </w:r>
      <w:proofErr w:type="gramEnd"/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обруйск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,_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ул.Ленина,д.5 </w:t>
      </w:r>
    </w:p>
    <w:p w:rsidR="008D4B23" w:rsidRPr="008D4B23" w:rsidRDefault="008D4B23" w:rsidP="008D4B23">
      <w:pPr>
        <w:spacing w:after="0" w:line="240" w:lineRule="auto"/>
        <w:ind w:left="3960" w:firstLine="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 домашний__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40-13-25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</w:t>
      </w:r>
    </w:p>
    <w:p w:rsidR="008D4B23" w:rsidRPr="008D4B23" w:rsidRDefault="008D4B23" w:rsidP="008D4B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Мобильный__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8-029-613-25-11</w:t>
      </w:r>
    </w:p>
    <w:p w:rsidR="008D4B23" w:rsidRPr="008D4B23" w:rsidRDefault="008D4B23" w:rsidP="008D4B23">
      <w:pPr>
        <w:spacing w:after="0" w:line="240" w:lineRule="auto"/>
        <w:ind w:left="3960" w:firstLine="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№___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КВ 1325180</w:t>
      </w: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D4B23" w:rsidRPr="008D4B23" w:rsidRDefault="008D4B23" w:rsidP="008D4B23">
      <w:pPr>
        <w:spacing w:after="0" w:line="240" w:lineRule="auto"/>
        <w:ind w:left="3960" w:firstLine="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Личный № </w:t>
      </w:r>
      <w:r w:rsidRPr="008D4B2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3120556М035РВ8</w:t>
      </w: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8D4B23" w:rsidRPr="008D4B23" w:rsidRDefault="008D4B23" w:rsidP="008D4B23">
      <w:pPr>
        <w:spacing w:after="0" w:line="240" w:lineRule="auto"/>
        <w:ind w:left="3960" w:firstLine="9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 выдан </w:t>
      </w:r>
      <w:proofErr w:type="spellStart"/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Ленинским</w:t>
      </w:r>
      <w:proofErr w:type="spellEnd"/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 РОВД г.Бобруйска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_ </w:t>
      </w:r>
    </w:p>
    <w:p w:rsidR="008D4B23" w:rsidRPr="008D4B23" w:rsidRDefault="008D4B23" w:rsidP="008D4B23">
      <w:pPr>
        <w:spacing w:after="0" w:line="240" w:lineRule="auto"/>
        <w:ind w:left="3960" w:firstLine="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выдачи_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12.05.2010.</w:t>
      </w:r>
    </w:p>
    <w:p w:rsidR="008D4B23" w:rsidRPr="008D4B23" w:rsidRDefault="008D4B23" w:rsidP="008D4B2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ЗАЯВЛЕНИЕ</w:t>
      </w:r>
    </w:p>
    <w:p w:rsidR="008D4B23" w:rsidRPr="008D4B23" w:rsidRDefault="008D4B23" w:rsidP="008D4B23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утверждённый акт приёмки в эксплуатацию законченного возведением, реконструированного 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одноэтажного одноквартирного бревенчатого жилого дома, бани из бруса </w:t>
      </w:r>
    </w:p>
    <w:p w:rsidR="008D4B23" w:rsidRPr="008D4B23" w:rsidRDefault="008D4B23" w:rsidP="008D4B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земельном участке по адресу 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г.Бобруйск, ул.Октябрьская,81</w:t>
      </w: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_</w:t>
      </w:r>
    </w:p>
    <w:p w:rsidR="008D4B23" w:rsidRPr="008D4B23" w:rsidRDefault="008D4B23" w:rsidP="008D4B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 следующие документы (обвести кружочком пункт): </w:t>
      </w:r>
    </w:p>
    <w:p w:rsidR="008D4B23" w:rsidRPr="008D4B23" w:rsidRDefault="008D4B23" w:rsidP="008D4B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Проектная документация на строительство, реконструкцию; </w:t>
      </w:r>
    </w:p>
    <w:p w:rsidR="008D4B23" w:rsidRPr="008D4B23" w:rsidRDefault="008D4B23" w:rsidP="008D4B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Разрешительная документация.</w:t>
      </w:r>
    </w:p>
    <w:p w:rsidR="008D4B23" w:rsidRPr="008D4B23" w:rsidRDefault="008D4B23" w:rsidP="008D4B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8D4B23" w:rsidRPr="008D4B23" w:rsidRDefault="008D4B23" w:rsidP="008D4B23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Мной дополнительно к заявлению прилагаются следующие документы (перечислить прилагаемые документы):</w:t>
      </w:r>
    </w:p>
    <w:p w:rsidR="008D4B23" w:rsidRPr="008D4B23" w:rsidRDefault="008D4B23" w:rsidP="008D4B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</w:pPr>
      <w:r w:rsidRPr="008D4B23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 xml:space="preserve">Копия ведомости технических характеристик; копия свидетельства о регистрации земельного участка. </w:t>
      </w:r>
    </w:p>
    <w:p w:rsidR="008D4B23" w:rsidRPr="008D4B23" w:rsidRDefault="008D4B23" w:rsidP="008D4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B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Дата____________                                 Подпись___________</w:t>
      </w:r>
    </w:p>
    <w:p w:rsidR="008D4B23" w:rsidRPr="008D4B23" w:rsidRDefault="008D4B23" w:rsidP="008D4B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4B23" w:rsidRPr="008D4B23" w:rsidRDefault="008D4B23" w:rsidP="008D4B2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4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8D4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8D4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8D4B23" w:rsidRPr="008D4B23" w:rsidRDefault="008D4B23" w:rsidP="008D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8D4B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8D4B23" w:rsidRPr="008D4B23" w:rsidRDefault="008D4B23" w:rsidP="008D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B23" w:rsidRDefault="008D4B23"/>
    <w:sectPr w:rsidR="008D4B23" w:rsidSect="00C548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A51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76B8"/>
    <w:multiLevelType w:val="hybridMultilevel"/>
    <w:tmpl w:val="7CFC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B4"/>
    <w:rsid w:val="00114736"/>
    <w:rsid w:val="001D313E"/>
    <w:rsid w:val="004A4ADD"/>
    <w:rsid w:val="00686E7C"/>
    <w:rsid w:val="006E5636"/>
    <w:rsid w:val="00704978"/>
    <w:rsid w:val="008D4B23"/>
    <w:rsid w:val="00931BAB"/>
    <w:rsid w:val="00B54736"/>
    <w:rsid w:val="00C548B4"/>
    <w:rsid w:val="00D069B8"/>
    <w:rsid w:val="00DC2B9D"/>
    <w:rsid w:val="00F66C07"/>
    <w:rsid w:val="00F8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548B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548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8B4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548B4"/>
    <w:rPr>
      <w:b/>
      <w:bCs/>
    </w:rPr>
  </w:style>
  <w:style w:type="paragraph" w:styleId="a4">
    <w:name w:val="Normal (Web)"/>
    <w:basedOn w:val="a"/>
    <w:rsid w:val="00C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48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4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6C07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9</cp:revision>
  <dcterms:created xsi:type="dcterms:W3CDTF">2021-05-31T12:01:00Z</dcterms:created>
  <dcterms:modified xsi:type="dcterms:W3CDTF">2022-09-21T16:11:00Z</dcterms:modified>
</cp:coreProperties>
</file>